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E44216" w:rsidRDefault="0090713B" w:rsidP="0090713B">
      <w:pPr>
        <w:pStyle w:val="NoSpacing"/>
        <w:ind w:right="-46" w:firstLine="720"/>
        <w:rPr>
          <w:rFonts w:ascii="Times New Roman" w:hAnsi="Times New Roman" w:cs="Times New Roman"/>
          <w:b/>
          <w:sz w:val="28"/>
          <w:szCs w:val="28"/>
        </w:rPr>
      </w:pPr>
      <w:bookmarkStart w:id="0" w:name="_GoBack"/>
      <w:bookmarkEnd w:id="0"/>
      <w:r w:rsidRPr="00E44216">
        <w:rPr>
          <w:rFonts w:ascii="Times New Roman" w:hAnsi="Times New Roman" w:cs="Times New Roman"/>
          <w:b/>
          <w:sz w:val="28"/>
          <w:szCs w:val="28"/>
        </w:rPr>
        <w:t>COURT OF THE LOK PAL (OMBUDSMAN),</w:t>
      </w:r>
    </w:p>
    <w:p w:rsidR="0090713B" w:rsidRPr="00E44216" w:rsidRDefault="0090713B" w:rsidP="0090713B">
      <w:pPr>
        <w:pStyle w:val="NoSpacing"/>
        <w:ind w:left="720" w:right="-46" w:firstLine="720"/>
        <w:rPr>
          <w:rFonts w:ascii="Times New Roman" w:hAnsi="Times New Roman" w:cs="Times New Roman"/>
          <w:b/>
          <w:sz w:val="28"/>
          <w:szCs w:val="28"/>
        </w:rPr>
      </w:pPr>
      <w:r w:rsidRPr="00E44216">
        <w:rPr>
          <w:rFonts w:ascii="Times New Roman" w:hAnsi="Times New Roman" w:cs="Times New Roman"/>
          <w:b/>
          <w:sz w:val="28"/>
          <w:szCs w:val="28"/>
        </w:rPr>
        <w:t xml:space="preserve">         ELECTRICITY, PUNJAB,</w:t>
      </w:r>
    </w:p>
    <w:p w:rsidR="0090713B" w:rsidRPr="00E44216" w:rsidRDefault="000213DB" w:rsidP="000213D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E44216">
        <w:rPr>
          <w:rFonts w:ascii="Times New Roman" w:hAnsi="Times New Roman" w:cs="Times New Roman"/>
          <w:b/>
          <w:sz w:val="28"/>
          <w:szCs w:val="28"/>
        </w:rPr>
        <w:t>PLOT NO. A-2, INDUSTRIAL AREA, PHASE-1,</w:t>
      </w:r>
    </w:p>
    <w:p w:rsidR="0090713B" w:rsidRPr="00E44216" w:rsidRDefault="0090713B" w:rsidP="0090713B">
      <w:pPr>
        <w:pStyle w:val="NoSpacing"/>
        <w:ind w:left="1264"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S.A.S. NAGAR (MOHALI).</w:t>
      </w:r>
    </w:p>
    <w:p w:rsidR="0090713B" w:rsidRPr="00E44216" w:rsidRDefault="0090713B" w:rsidP="0090713B">
      <w:pPr>
        <w:pStyle w:val="NoSpacing"/>
        <w:ind w:left="1984" w:right="1440"/>
        <w:jc w:val="both"/>
        <w:rPr>
          <w:rFonts w:ascii="Times New Roman" w:hAnsi="Times New Roman" w:cs="Times New Roman"/>
          <w:b/>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p>
    <w:p w:rsidR="0090713B" w:rsidRPr="00E44216" w:rsidRDefault="0090713B" w:rsidP="0090713B">
      <w:pPr>
        <w:pStyle w:val="NoSpacing"/>
        <w:ind w:left="1984" w:right="1440"/>
        <w:jc w:val="both"/>
        <w:rPr>
          <w:rFonts w:ascii="Times New Roman" w:hAnsi="Times New Roman" w:cs="Times New Roman"/>
          <w:b/>
          <w:sz w:val="28"/>
          <w:szCs w:val="28"/>
        </w:rPr>
      </w:pPr>
      <w:r>
        <w:rPr>
          <w:rFonts w:ascii="Times New Roman" w:hAnsi="Times New Roman" w:cs="Times New Roman"/>
          <w:b/>
          <w:sz w:val="28"/>
          <w:szCs w:val="28"/>
        </w:rPr>
        <w:t>APPEAL NO. 36</w:t>
      </w:r>
      <w:r w:rsidRPr="00E44216">
        <w:rPr>
          <w:rFonts w:ascii="Times New Roman" w:hAnsi="Times New Roman" w:cs="Times New Roman"/>
          <w:b/>
          <w:sz w:val="28"/>
          <w:szCs w:val="28"/>
        </w:rPr>
        <w:t>/2020</w:t>
      </w:r>
    </w:p>
    <w:p w:rsidR="0090713B" w:rsidRPr="00E44216" w:rsidRDefault="0090713B" w:rsidP="0090713B">
      <w:pPr>
        <w:pStyle w:val="NoSpacing"/>
        <w:ind w:left="1984" w:right="1440"/>
        <w:jc w:val="both"/>
        <w:rPr>
          <w:rFonts w:ascii="Times New Roman" w:hAnsi="Times New Roman" w:cs="Times New Roman"/>
          <w:b/>
          <w:sz w:val="28"/>
          <w:szCs w:val="28"/>
        </w:rPr>
      </w:pPr>
    </w:p>
    <w:p w:rsidR="0090713B" w:rsidRPr="00E44216" w:rsidRDefault="0090713B" w:rsidP="0090713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29.07</w:t>
      </w:r>
      <w:r w:rsidRPr="00E44216">
        <w:rPr>
          <w:rFonts w:ascii="Times New Roman" w:hAnsi="Times New Roman" w:cs="Times New Roman"/>
          <w:b/>
          <w:sz w:val="28"/>
          <w:szCs w:val="28"/>
        </w:rPr>
        <w:t>.2020</w:t>
      </w:r>
    </w:p>
    <w:p w:rsidR="0090713B" w:rsidRPr="00E44216" w:rsidRDefault="0090713B" w:rsidP="0090713B">
      <w:pPr>
        <w:pStyle w:val="NoSpacing"/>
        <w:ind w:right="1440"/>
        <w:jc w:val="both"/>
        <w:rPr>
          <w:rFonts w:ascii="Times New Roman" w:hAnsi="Times New Roman" w:cs="Times New Roman"/>
          <w:b/>
          <w:sz w:val="28"/>
          <w:szCs w:val="28"/>
        </w:rPr>
      </w:pPr>
      <w:r w:rsidRPr="00E44216">
        <w:rPr>
          <w:rFonts w:ascii="Times New Roman" w:hAnsi="Times New Roman" w:cs="Times New Roman"/>
          <w:b/>
          <w:sz w:val="28"/>
          <w:szCs w:val="28"/>
        </w:rPr>
        <w:t>Date of Hearing</w:t>
      </w:r>
      <w:r w:rsidRPr="00E44216">
        <w:rPr>
          <w:rFonts w:ascii="Times New Roman" w:hAnsi="Times New Roman" w:cs="Times New Roman"/>
          <w:b/>
          <w:sz w:val="28"/>
          <w:szCs w:val="28"/>
        </w:rPr>
        <w:tab/>
      </w:r>
      <w:r w:rsidR="0026221B">
        <w:rPr>
          <w:rFonts w:ascii="Times New Roman" w:hAnsi="Times New Roman" w:cs="Times New Roman"/>
          <w:b/>
          <w:sz w:val="28"/>
          <w:szCs w:val="28"/>
        </w:rPr>
        <w:tab/>
        <w:t>: 21</w:t>
      </w:r>
      <w:r>
        <w:rPr>
          <w:rFonts w:ascii="Times New Roman" w:hAnsi="Times New Roman" w:cs="Times New Roman"/>
          <w:b/>
          <w:sz w:val="28"/>
          <w:szCs w:val="28"/>
        </w:rPr>
        <w:t>.08</w:t>
      </w:r>
      <w:r w:rsidRPr="00E44216">
        <w:rPr>
          <w:rFonts w:ascii="Times New Roman" w:hAnsi="Times New Roman" w:cs="Times New Roman"/>
          <w:b/>
          <w:sz w:val="28"/>
          <w:szCs w:val="28"/>
        </w:rPr>
        <w:t>.2020</w:t>
      </w:r>
    </w:p>
    <w:p w:rsidR="0090713B" w:rsidRPr="00E44216" w:rsidRDefault="0090713B" w:rsidP="0090713B">
      <w:pPr>
        <w:pStyle w:val="NoSpacing"/>
        <w:ind w:right="-46"/>
        <w:jc w:val="both"/>
        <w:rPr>
          <w:rFonts w:ascii="Times New Roman" w:hAnsi="Times New Roman" w:cs="Times New Roman"/>
          <w:b/>
          <w:sz w:val="28"/>
          <w:szCs w:val="28"/>
        </w:rPr>
      </w:pPr>
      <w:r w:rsidRPr="00E44216">
        <w:rPr>
          <w:rFonts w:ascii="Times New Roman" w:hAnsi="Times New Roman" w:cs="Times New Roman"/>
          <w:b/>
          <w:sz w:val="28"/>
          <w:szCs w:val="28"/>
        </w:rPr>
        <w:t>Date of Order</w:t>
      </w:r>
      <w:r w:rsidRPr="00E44216">
        <w:rPr>
          <w:rFonts w:ascii="Times New Roman" w:hAnsi="Times New Roman" w:cs="Times New Roman"/>
          <w:b/>
          <w:sz w:val="28"/>
          <w:szCs w:val="28"/>
        </w:rPr>
        <w:tab/>
      </w:r>
      <w:r w:rsidRPr="00E44216">
        <w:rPr>
          <w:rFonts w:ascii="Times New Roman" w:hAnsi="Times New Roman" w:cs="Times New Roman"/>
          <w:b/>
          <w:sz w:val="28"/>
          <w:szCs w:val="28"/>
        </w:rPr>
        <w:tab/>
        <w:t>:</w:t>
      </w:r>
      <w:r>
        <w:rPr>
          <w:rFonts w:ascii="Times New Roman" w:hAnsi="Times New Roman" w:cs="Times New Roman"/>
          <w:b/>
          <w:sz w:val="28"/>
          <w:szCs w:val="28"/>
        </w:rPr>
        <w:t xml:space="preserve"> </w:t>
      </w:r>
      <w:r w:rsidR="00D11C69">
        <w:rPr>
          <w:rFonts w:ascii="Times New Roman" w:hAnsi="Times New Roman" w:cs="Times New Roman"/>
          <w:b/>
          <w:sz w:val="28"/>
          <w:szCs w:val="28"/>
        </w:rPr>
        <w:t>26</w:t>
      </w:r>
      <w:r>
        <w:rPr>
          <w:rFonts w:ascii="Times New Roman" w:hAnsi="Times New Roman" w:cs="Times New Roman"/>
          <w:b/>
          <w:sz w:val="28"/>
          <w:szCs w:val="28"/>
        </w:rPr>
        <w:t>.08.2020</w:t>
      </w:r>
    </w:p>
    <w:p w:rsidR="0090713B" w:rsidRPr="00E44216" w:rsidRDefault="0090713B" w:rsidP="0090713B">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Before:</w:t>
      </w:r>
    </w:p>
    <w:p w:rsidR="0090713B" w:rsidRPr="00E44216" w:rsidRDefault="0090713B" w:rsidP="0090713B">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E44216">
        <w:rPr>
          <w:rFonts w:ascii="Times New Roman" w:hAnsi="Times New Roman" w:cs="Times New Roman"/>
          <w:b/>
          <w:sz w:val="28"/>
          <w:szCs w:val="28"/>
        </w:rPr>
        <w:t>Er. Gurinder</w:t>
      </w:r>
      <w:r>
        <w:rPr>
          <w:rFonts w:ascii="Times New Roman" w:hAnsi="Times New Roman" w:cs="Times New Roman"/>
          <w:b/>
          <w:sz w:val="28"/>
          <w:szCs w:val="28"/>
        </w:rPr>
        <w:t xml:space="preserve"> </w:t>
      </w:r>
      <w:r w:rsidRPr="00E44216">
        <w:rPr>
          <w:rFonts w:ascii="Times New Roman" w:hAnsi="Times New Roman" w:cs="Times New Roman"/>
          <w:b/>
          <w:sz w:val="28"/>
          <w:szCs w:val="28"/>
        </w:rPr>
        <w:t>Jit Singh,</w:t>
      </w:r>
    </w:p>
    <w:p w:rsidR="0090713B" w:rsidRPr="00E44216" w:rsidRDefault="0090713B" w:rsidP="0090713B">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E44216">
        <w:rPr>
          <w:rFonts w:ascii="Times New Roman" w:hAnsi="Times New Roman" w:cs="Times New Roman"/>
          <w:b/>
          <w:sz w:val="28"/>
          <w:szCs w:val="28"/>
        </w:rPr>
        <w:t>Lokpal (Ombudsman), Electricity, Punjab</w:t>
      </w:r>
      <w:r w:rsidRPr="00E44216">
        <w:rPr>
          <w:rFonts w:ascii="Times New Roman" w:hAnsi="Times New Roman" w:cs="Times New Roman"/>
          <w:sz w:val="28"/>
          <w:szCs w:val="28"/>
        </w:rPr>
        <w:t>.</w:t>
      </w:r>
    </w:p>
    <w:p w:rsidR="0090713B" w:rsidRPr="00E44216" w:rsidRDefault="0090713B" w:rsidP="0090713B">
      <w:pPr>
        <w:pStyle w:val="NoSpacing"/>
        <w:jc w:val="both"/>
        <w:rPr>
          <w:rFonts w:ascii="Times New Roman" w:hAnsi="Times New Roman" w:cs="Times New Roman"/>
          <w:sz w:val="28"/>
          <w:szCs w:val="28"/>
        </w:rPr>
      </w:pPr>
    </w:p>
    <w:p w:rsidR="0090713B" w:rsidRPr="00E44216" w:rsidRDefault="0090713B" w:rsidP="0090713B">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In the Matter of:</w:t>
      </w:r>
    </w:p>
    <w:p w:rsidR="0090713B" w:rsidRPr="00E44216" w:rsidRDefault="0090713B" w:rsidP="0090713B">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Varinder Kumar Mittal, </w:t>
      </w:r>
    </w:p>
    <w:p w:rsidR="0090713B" w:rsidRDefault="0090713B" w:rsidP="0090713B">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411B94">
        <w:rPr>
          <w:rFonts w:ascii="Times New Roman" w:hAnsi="Times New Roman" w:cs="Times New Roman"/>
          <w:sz w:val="28"/>
          <w:szCs w:val="28"/>
        </w:rPr>
        <w:t xml:space="preserve">                        C/o M/s</w:t>
      </w:r>
      <w:r>
        <w:rPr>
          <w:rFonts w:ascii="Times New Roman" w:hAnsi="Times New Roman" w:cs="Times New Roman"/>
          <w:sz w:val="28"/>
          <w:szCs w:val="28"/>
        </w:rPr>
        <w:t xml:space="preserve"> Blue Dot,</w:t>
      </w:r>
    </w:p>
    <w:p w:rsidR="0090713B" w:rsidRDefault="0090713B" w:rsidP="0090713B">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Bahadur Ke Road,</w:t>
      </w:r>
    </w:p>
    <w:p w:rsidR="0090713B" w:rsidRPr="00E44216" w:rsidRDefault="0090713B" w:rsidP="0090713B">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Ludhiana.</w:t>
      </w:r>
    </w:p>
    <w:p w:rsidR="0090713B" w:rsidRPr="00E44216" w:rsidRDefault="0090713B" w:rsidP="0090713B">
      <w:pPr>
        <w:pStyle w:val="NoSpacing"/>
        <w:ind w:left="1984" w:right="-46"/>
        <w:jc w:val="both"/>
        <w:rPr>
          <w:rFonts w:ascii="Times New Roman" w:hAnsi="Times New Roman" w:cs="Times New Roman"/>
          <w:b/>
          <w:bCs/>
          <w:sz w:val="28"/>
          <w:szCs w:val="28"/>
        </w:rPr>
      </w:pPr>
      <w:r>
        <w:rPr>
          <w:rFonts w:ascii="Times New Roman" w:hAnsi="Times New Roman" w:cs="Times New Roman"/>
          <w:b/>
          <w:bCs/>
          <w:sz w:val="28"/>
          <w:szCs w:val="28"/>
        </w:rPr>
        <w:t>Contract Account Number: 3002961826</w:t>
      </w:r>
    </w:p>
    <w:p w:rsidR="0090713B" w:rsidRPr="00E44216" w:rsidRDefault="0090713B" w:rsidP="0090713B">
      <w:pPr>
        <w:pStyle w:val="NoSpacing"/>
        <w:ind w:right="-46"/>
        <w:jc w:val="both"/>
        <w:rPr>
          <w:rFonts w:ascii="Times New Roman" w:hAnsi="Times New Roman" w:cs="Times New Roman"/>
          <w:b/>
          <w:bCs/>
          <w:sz w:val="28"/>
          <w:szCs w:val="28"/>
        </w:rPr>
      </w:pPr>
    </w:p>
    <w:p w:rsidR="0090713B" w:rsidRPr="00E44216" w:rsidRDefault="0090713B" w:rsidP="0090713B">
      <w:pPr>
        <w:pStyle w:val="NoSpacing"/>
        <w:ind w:left="1984" w:right="-46"/>
        <w:jc w:val="both"/>
        <w:rPr>
          <w:rFonts w:ascii="Times New Roman" w:hAnsi="Times New Roman" w:cs="Times New Roman"/>
          <w:sz w:val="28"/>
          <w:szCs w:val="28"/>
        </w:rPr>
      </w:pPr>
      <w:r w:rsidRPr="00E44216">
        <w:rPr>
          <w:rFonts w:ascii="Times New Roman" w:hAnsi="Times New Roman" w:cs="Times New Roman"/>
          <w:sz w:val="28"/>
          <w:szCs w:val="28"/>
        </w:rPr>
        <w:t xml:space="preserve">                              </w:t>
      </w:r>
      <w:r w:rsidR="006253CC">
        <w:rPr>
          <w:rFonts w:ascii="Times New Roman" w:hAnsi="Times New Roman" w:cs="Times New Roman"/>
          <w:sz w:val="28"/>
          <w:szCs w:val="28"/>
        </w:rPr>
        <w:t xml:space="preserve">                               </w:t>
      </w:r>
      <w:r w:rsidRPr="00E44216">
        <w:rPr>
          <w:rFonts w:ascii="Times New Roman" w:hAnsi="Times New Roman" w:cs="Times New Roman"/>
          <w:sz w:val="28"/>
          <w:szCs w:val="28"/>
        </w:rPr>
        <w:t xml:space="preserve">...Appellant     </w:t>
      </w:r>
    </w:p>
    <w:p w:rsidR="0090713B" w:rsidRPr="00E44216" w:rsidRDefault="0090713B" w:rsidP="0090713B">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V</w:t>
      </w:r>
      <w:r w:rsidRPr="00E44216">
        <w:rPr>
          <w:rFonts w:ascii="Times New Roman" w:hAnsi="Times New Roman" w:cs="Times New Roman"/>
          <w:sz w:val="28"/>
          <w:szCs w:val="28"/>
        </w:rPr>
        <w:t>ersus</w:t>
      </w:r>
    </w:p>
    <w:p w:rsidR="0090713B" w:rsidRPr="00E44216" w:rsidRDefault="00CE1649" w:rsidP="0090713B">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Additional</w:t>
      </w:r>
      <w:r w:rsidR="0068011F">
        <w:rPr>
          <w:rFonts w:ascii="Times New Roman" w:hAnsi="Times New Roman" w:cs="Times New Roman"/>
          <w:sz w:val="28"/>
          <w:szCs w:val="28"/>
        </w:rPr>
        <w:t xml:space="preserve"> Superintending </w:t>
      </w:r>
      <w:r w:rsidR="0090713B" w:rsidRPr="00E44216">
        <w:rPr>
          <w:rFonts w:ascii="Times New Roman" w:hAnsi="Times New Roman" w:cs="Times New Roman"/>
          <w:sz w:val="28"/>
          <w:szCs w:val="28"/>
        </w:rPr>
        <w:t>Engineer,</w:t>
      </w:r>
    </w:p>
    <w:p w:rsidR="00C55D89" w:rsidRDefault="0090713B" w:rsidP="0090713B">
      <w:pPr>
        <w:pStyle w:val="NoSpacing"/>
        <w:ind w:left="1440" w:right="1440" w:firstLine="545"/>
        <w:jc w:val="both"/>
        <w:rPr>
          <w:rFonts w:ascii="Times New Roman" w:hAnsi="Times New Roman" w:cs="Times New Roman"/>
          <w:sz w:val="28"/>
          <w:szCs w:val="28"/>
        </w:rPr>
      </w:pPr>
      <w:r w:rsidRPr="00E44216">
        <w:rPr>
          <w:rFonts w:ascii="Times New Roman" w:hAnsi="Times New Roman" w:cs="Times New Roman"/>
          <w:sz w:val="28"/>
          <w:szCs w:val="28"/>
        </w:rPr>
        <w:t xml:space="preserve">DS </w:t>
      </w:r>
      <w:r>
        <w:rPr>
          <w:rFonts w:ascii="Times New Roman" w:hAnsi="Times New Roman" w:cs="Times New Roman"/>
          <w:sz w:val="28"/>
          <w:szCs w:val="28"/>
        </w:rPr>
        <w:t xml:space="preserve">City West </w:t>
      </w:r>
      <w:r w:rsidRPr="00E44216">
        <w:rPr>
          <w:rFonts w:ascii="Times New Roman" w:hAnsi="Times New Roman" w:cs="Times New Roman"/>
          <w:sz w:val="28"/>
          <w:szCs w:val="28"/>
        </w:rPr>
        <w:t>Division</w:t>
      </w:r>
      <w:r w:rsidR="00C55D89">
        <w:rPr>
          <w:rFonts w:ascii="Times New Roman" w:hAnsi="Times New Roman" w:cs="Times New Roman"/>
          <w:sz w:val="28"/>
          <w:szCs w:val="28"/>
        </w:rPr>
        <w:t xml:space="preserve"> (Special</w:t>
      </w:r>
      <w:r>
        <w:rPr>
          <w:rFonts w:ascii="Times New Roman" w:hAnsi="Times New Roman" w:cs="Times New Roman"/>
          <w:sz w:val="28"/>
          <w:szCs w:val="28"/>
        </w:rPr>
        <w:t>)</w:t>
      </w:r>
      <w:r w:rsidRPr="00E44216">
        <w:rPr>
          <w:rFonts w:ascii="Times New Roman" w:hAnsi="Times New Roman" w:cs="Times New Roman"/>
          <w:sz w:val="28"/>
          <w:szCs w:val="28"/>
        </w:rPr>
        <w:t xml:space="preserve">, </w:t>
      </w:r>
    </w:p>
    <w:p w:rsidR="0090713B" w:rsidRPr="00E44216" w:rsidRDefault="0090713B" w:rsidP="00C55D89">
      <w:pPr>
        <w:pStyle w:val="NoSpacing"/>
        <w:ind w:left="1440" w:right="1440" w:firstLine="545"/>
        <w:jc w:val="both"/>
        <w:rPr>
          <w:rFonts w:ascii="Times New Roman" w:hAnsi="Times New Roman" w:cs="Times New Roman"/>
          <w:sz w:val="28"/>
          <w:szCs w:val="28"/>
        </w:rPr>
      </w:pPr>
      <w:r w:rsidRPr="00E44216">
        <w:rPr>
          <w:rFonts w:ascii="Times New Roman" w:hAnsi="Times New Roman" w:cs="Times New Roman"/>
          <w:sz w:val="28"/>
          <w:szCs w:val="28"/>
        </w:rPr>
        <w:t>PSPCL,</w:t>
      </w:r>
      <w:r w:rsidR="00C55D89">
        <w:rPr>
          <w:rFonts w:ascii="Times New Roman" w:hAnsi="Times New Roman" w:cs="Times New Roman"/>
          <w:sz w:val="28"/>
          <w:szCs w:val="28"/>
        </w:rPr>
        <w:t xml:space="preserve"> </w:t>
      </w:r>
      <w:r>
        <w:rPr>
          <w:rFonts w:ascii="Times New Roman" w:hAnsi="Times New Roman" w:cs="Times New Roman"/>
          <w:sz w:val="28"/>
          <w:szCs w:val="28"/>
        </w:rPr>
        <w:t>Ludhiana</w:t>
      </w:r>
      <w:r w:rsidRPr="00E44216">
        <w:rPr>
          <w:rFonts w:ascii="Times New Roman" w:hAnsi="Times New Roman" w:cs="Times New Roman"/>
          <w:sz w:val="28"/>
          <w:szCs w:val="28"/>
        </w:rPr>
        <w:t>.</w:t>
      </w:r>
    </w:p>
    <w:p w:rsidR="0090713B" w:rsidRPr="00E44216" w:rsidRDefault="0090713B" w:rsidP="0090713B">
      <w:pPr>
        <w:spacing w:line="240" w:lineRule="auto"/>
        <w:ind w:right="-46"/>
        <w:jc w:val="both"/>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Pr>
          <w:rFonts w:ascii="Times New Roman" w:hAnsi="Times New Roman" w:cs="Times New Roman"/>
          <w:sz w:val="28"/>
          <w:szCs w:val="28"/>
        </w:rPr>
        <w:t xml:space="preserve">                                                                  </w:t>
      </w:r>
      <w:r w:rsidRPr="00E44216">
        <w:rPr>
          <w:rFonts w:ascii="Times New Roman" w:hAnsi="Times New Roman" w:cs="Times New Roman"/>
          <w:sz w:val="28"/>
          <w:szCs w:val="28"/>
        </w:rPr>
        <w:t>...Respondent</w:t>
      </w:r>
    </w:p>
    <w:p w:rsidR="0090713B" w:rsidRDefault="0090713B" w:rsidP="0090713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90713B" w:rsidRPr="00520029" w:rsidRDefault="002A5356" w:rsidP="002A5356">
      <w:pPr>
        <w:pStyle w:val="NoSpacing"/>
        <w:ind w:left="284"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sidR="00641B7D">
        <w:rPr>
          <w:rFonts w:ascii="Times New Roman" w:hAnsi="Times New Roman" w:cs="Times New Roman"/>
          <w:sz w:val="28"/>
          <w:szCs w:val="28"/>
        </w:rPr>
        <w:t xml:space="preserve"> </w:t>
      </w:r>
      <w:r w:rsidR="0090713B" w:rsidRPr="00520029">
        <w:rPr>
          <w:rFonts w:ascii="Times New Roman" w:hAnsi="Times New Roman" w:cs="Times New Roman"/>
          <w:sz w:val="28"/>
          <w:szCs w:val="28"/>
        </w:rPr>
        <w:t xml:space="preserve">Sh. </w:t>
      </w:r>
      <w:r w:rsidR="0090713B">
        <w:rPr>
          <w:rFonts w:ascii="Times New Roman" w:hAnsi="Times New Roman" w:cs="Times New Roman"/>
          <w:sz w:val="28"/>
          <w:szCs w:val="28"/>
        </w:rPr>
        <w:t>Parvesh Chadha</w:t>
      </w:r>
    </w:p>
    <w:p w:rsidR="0090713B" w:rsidRPr="00520029" w:rsidRDefault="002A5356" w:rsidP="0090713B">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90713B" w:rsidRPr="00520029">
        <w:rPr>
          <w:rFonts w:ascii="Times New Roman" w:hAnsi="Times New Roman" w:cs="Times New Roman"/>
          <w:sz w:val="28"/>
          <w:szCs w:val="28"/>
        </w:rPr>
        <w:t>Appellant’s Representative (AR).</w:t>
      </w:r>
    </w:p>
    <w:p w:rsidR="0090713B" w:rsidRPr="00520029" w:rsidRDefault="0090713B" w:rsidP="0090713B">
      <w:pPr>
        <w:pStyle w:val="NoSpacing"/>
        <w:ind w:right="-2"/>
        <w:rPr>
          <w:rFonts w:ascii="Times New Roman" w:hAnsi="Times New Roman" w:cs="Times New Roman"/>
          <w:sz w:val="28"/>
          <w:szCs w:val="28"/>
        </w:rPr>
      </w:pPr>
      <w:r>
        <w:rPr>
          <w:rFonts w:ascii="Times New Roman" w:hAnsi="Times New Roman" w:cs="Times New Roman"/>
          <w:sz w:val="28"/>
          <w:szCs w:val="28"/>
        </w:rPr>
        <w:tab/>
        <w:t xml:space="preserve">             </w:t>
      </w:r>
    </w:p>
    <w:p w:rsidR="0090713B" w:rsidRPr="00520029" w:rsidRDefault="002A5356" w:rsidP="0090713B">
      <w:pPr>
        <w:pStyle w:val="NoSpacing"/>
        <w:ind w:right="1440"/>
        <w:rPr>
          <w:rFonts w:ascii="Times New Roman" w:hAnsi="Times New Roman" w:cs="Times New Roman"/>
          <w:sz w:val="28"/>
          <w:szCs w:val="28"/>
        </w:rPr>
      </w:pPr>
      <w:r>
        <w:rPr>
          <w:rFonts w:ascii="Times New Roman" w:hAnsi="Times New Roman" w:cs="Times New Roman"/>
          <w:sz w:val="28"/>
          <w:szCs w:val="28"/>
        </w:rPr>
        <w:t xml:space="preserve"> Respondent:   </w:t>
      </w:r>
      <w:r w:rsidR="00641B7D">
        <w:rPr>
          <w:rFonts w:ascii="Times New Roman" w:hAnsi="Times New Roman" w:cs="Times New Roman"/>
          <w:sz w:val="28"/>
          <w:szCs w:val="28"/>
        </w:rPr>
        <w:t xml:space="preserve"> </w:t>
      </w:r>
      <w:r w:rsidR="0090713B" w:rsidRPr="00520029">
        <w:rPr>
          <w:rFonts w:ascii="Times New Roman" w:hAnsi="Times New Roman" w:cs="Times New Roman"/>
          <w:sz w:val="28"/>
          <w:szCs w:val="28"/>
        </w:rPr>
        <w:t>Er.</w:t>
      </w:r>
      <w:r w:rsidR="0068011F">
        <w:rPr>
          <w:rFonts w:ascii="Times New Roman" w:hAnsi="Times New Roman" w:cs="Times New Roman"/>
          <w:sz w:val="28"/>
          <w:szCs w:val="28"/>
        </w:rPr>
        <w:t xml:space="preserve"> Ramesh Kaushal,</w:t>
      </w:r>
      <w:r w:rsidR="0090713B" w:rsidRPr="00520029">
        <w:rPr>
          <w:rFonts w:ascii="Times New Roman" w:hAnsi="Times New Roman" w:cs="Times New Roman"/>
          <w:sz w:val="28"/>
          <w:szCs w:val="28"/>
        </w:rPr>
        <w:t xml:space="preserve"> </w:t>
      </w:r>
    </w:p>
    <w:p w:rsidR="0090713B" w:rsidRPr="00520029" w:rsidRDefault="002A5356" w:rsidP="0090713B">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68011F">
        <w:rPr>
          <w:rFonts w:ascii="Times New Roman" w:hAnsi="Times New Roman" w:cs="Times New Roman"/>
          <w:sz w:val="28"/>
          <w:szCs w:val="28"/>
        </w:rPr>
        <w:t xml:space="preserve">Addl. Superintending </w:t>
      </w:r>
      <w:r w:rsidR="0090713B" w:rsidRPr="00520029">
        <w:rPr>
          <w:rFonts w:ascii="Times New Roman" w:hAnsi="Times New Roman" w:cs="Times New Roman"/>
          <w:sz w:val="28"/>
          <w:szCs w:val="28"/>
        </w:rPr>
        <w:t>Engineer,</w:t>
      </w:r>
    </w:p>
    <w:p w:rsidR="002A5356" w:rsidRDefault="002A5356" w:rsidP="0090713B">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90713B" w:rsidRPr="00520029">
        <w:rPr>
          <w:rFonts w:ascii="Times New Roman" w:hAnsi="Times New Roman" w:cs="Times New Roman"/>
          <w:sz w:val="28"/>
          <w:szCs w:val="28"/>
        </w:rPr>
        <w:t xml:space="preserve">DS </w:t>
      </w:r>
      <w:r w:rsidR="0090713B">
        <w:rPr>
          <w:rFonts w:ascii="Times New Roman" w:hAnsi="Times New Roman" w:cs="Times New Roman"/>
          <w:sz w:val="28"/>
          <w:szCs w:val="28"/>
        </w:rPr>
        <w:t xml:space="preserve">City West </w:t>
      </w:r>
      <w:r w:rsidR="0090713B" w:rsidRPr="00520029">
        <w:rPr>
          <w:rFonts w:ascii="Times New Roman" w:hAnsi="Times New Roman" w:cs="Times New Roman"/>
          <w:sz w:val="28"/>
          <w:szCs w:val="28"/>
        </w:rPr>
        <w:t>Division</w:t>
      </w:r>
      <w:r>
        <w:rPr>
          <w:rFonts w:ascii="Times New Roman" w:hAnsi="Times New Roman" w:cs="Times New Roman"/>
          <w:sz w:val="28"/>
          <w:szCs w:val="28"/>
        </w:rPr>
        <w:t xml:space="preserve"> (Special</w:t>
      </w:r>
      <w:r w:rsidR="0090713B">
        <w:rPr>
          <w:rFonts w:ascii="Times New Roman" w:hAnsi="Times New Roman" w:cs="Times New Roman"/>
          <w:sz w:val="28"/>
          <w:szCs w:val="28"/>
        </w:rPr>
        <w:t>)</w:t>
      </w:r>
      <w:r w:rsidR="0090713B" w:rsidRPr="00520029">
        <w:rPr>
          <w:rFonts w:ascii="Times New Roman" w:hAnsi="Times New Roman" w:cs="Times New Roman"/>
          <w:sz w:val="28"/>
          <w:szCs w:val="28"/>
        </w:rPr>
        <w:t xml:space="preserve">, </w:t>
      </w:r>
    </w:p>
    <w:p w:rsidR="0090713B" w:rsidRDefault="002A5356" w:rsidP="002A5356">
      <w:pPr>
        <w:pStyle w:val="NoSpacing"/>
        <w:ind w:left="1440" w:right="1440"/>
        <w:rPr>
          <w:rFonts w:ascii="Times New Roman" w:hAnsi="Times New Roman" w:cs="Times New Roman"/>
          <w:sz w:val="28"/>
          <w:szCs w:val="28"/>
        </w:rPr>
      </w:pPr>
      <w:r>
        <w:rPr>
          <w:rFonts w:ascii="Times New Roman" w:hAnsi="Times New Roman" w:cs="Times New Roman"/>
          <w:sz w:val="28"/>
          <w:szCs w:val="28"/>
        </w:rPr>
        <w:t xml:space="preserve">    </w:t>
      </w:r>
      <w:r w:rsidR="0090713B" w:rsidRPr="00520029">
        <w:rPr>
          <w:rFonts w:ascii="Times New Roman" w:hAnsi="Times New Roman" w:cs="Times New Roman"/>
          <w:sz w:val="28"/>
          <w:szCs w:val="28"/>
        </w:rPr>
        <w:t xml:space="preserve">PSPCL, </w:t>
      </w:r>
      <w:r w:rsidR="0090713B">
        <w:rPr>
          <w:rFonts w:ascii="Times New Roman" w:hAnsi="Times New Roman" w:cs="Times New Roman"/>
          <w:sz w:val="28"/>
          <w:szCs w:val="28"/>
        </w:rPr>
        <w:t>Ludhiana</w:t>
      </w:r>
      <w:r w:rsidR="0090713B" w:rsidRPr="00520029">
        <w:rPr>
          <w:rFonts w:ascii="Times New Roman" w:hAnsi="Times New Roman" w:cs="Times New Roman"/>
          <w:sz w:val="28"/>
          <w:szCs w:val="28"/>
        </w:rPr>
        <w:t>.</w:t>
      </w:r>
    </w:p>
    <w:p w:rsidR="0012771A" w:rsidRPr="00520029" w:rsidRDefault="0012771A" w:rsidP="002A5356">
      <w:pPr>
        <w:pStyle w:val="NoSpacing"/>
        <w:ind w:left="1440" w:right="1440"/>
        <w:rPr>
          <w:rFonts w:ascii="Times New Roman" w:hAnsi="Times New Roman" w:cs="Times New Roman"/>
          <w:sz w:val="28"/>
          <w:szCs w:val="28"/>
        </w:rPr>
      </w:pPr>
    </w:p>
    <w:p w:rsidR="0090713B" w:rsidRPr="00520029" w:rsidRDefault="0090713B" w:rsidP="0090713B">
      <w:pPr>
        <w:pStyle w:val="NoSpacing"/>
        <w:ind w:right="1440"/>
        <w:jc w:val="both"/>
        <w:rPr>
          <w:rFonts w:ascii="Times New Roman" w:hAnsi="Times New Roman" w:cs="Times New Roman"/>
          <w:sz w:val="28"/>
          <w:szCs w:val="28"/>
        </w:rPr>
      </w:pPr>
    </w:p>
    <w:p w:rsidR="0090713B" w:rsidRPr="000B65F1" w:rsidRDefault="0090713B" w:rsidP="0090713B">
      <w:pPr>
        <w:spacing w:line="240" w:lineRule="auto"/>
        <w:ind w:right="1440"/>
        <w:jc w:val="both"/>
        <w:rPr>
          <w:rFonts w:ascii="Times New Roman" w:hAnsi="Times New Roman" w:cs="Times New Roman"/>
          <w:b/>
          <w:sz w:val="28"/>
          <w:szCs w:val="28"/>
        </w:rPr>
      </w:pPr>
    </w:p>
    <w:p w:rsidR="0090713B" w:rsidRPr="00E44216" w:rsidRDefault="0090713B" w:rsidP="0090713B">
      <w:pPr>
        <w:pStyle w:val="NoSpacing"/>
        <w:ind w:right="1440"/>
        <w:rPr>
          <w:rFonts w:ascii="Times New Roman" w:hAnsi="Times New Roman" w:cs="Times New Roman"/>
          <w:sz w:val="28"/>
          <w:szCs w:val="28"/>
        </w:rPr>
      </w:pPr>
    </w:p>
    <w:p w:rsidR="0090713B" w:rsidRDefault="0090713B" w:rsidP="00AC6B66">
      <w:pPr>
        <w:pStyle w:val="NoSpacing"/>
        <w:tabs>
          <w:tab w:val="left" w:pos="7631"/>
        </w:tabs>
        <w:spacing w:line="480" w:lineRule="auto"/>
        <w:ind w:left="720" w:right="-24"/>
        <w:jc w:val="both"/>
        <w:rPr>
          <w:rFonts w:ascii="Times New Roman" w:hAnsi="Times New Roman" w:cs="Times New Roman"/>
          <w:sz w:val="28"/>
          <w:szCs w:val="28"/>
        </w:rPr>
      </w:pPr>
      <w:r w:rsidRPr="00E44216">
        <w:rPr>
          <w:rFonts w:ascii="Times New Roman" w:hAnsi="Times New Roman" w:cs="Times New Roman"/>
          <w:sz w:val="28"/>
          <w:szCs w:val="28"/>
        </w:rPr>
        <w:lastRenderedPageBreak/>
        <w:t xml:space="preserve">           Before me for consideration is an Appeal preferred by the Appe</w:t>
      </w:r>
      <w:r>
        <w:rPr>
          <w:rFonts w:ascii="Times New Roman" w:hAnsi="Times New Roman" w:cs="Times New Roman"/>
          <w:sz w:val="28"/>
          <w:szCs w:val="28"/>
        </w:rPr>
        <w:t>llant against the order dated 16.03</w:t>
      </w:r>
      <w:r w:rsidRPr="00E44216">
        <w:rPr>
          <w:rFonts w:ascii="Times New Roman" w:hAnsi="Times New Roman" w:cs="Times New Roman"/>
          <w:sz w:val="28"/>
          <w:szCs w:val="28"/>
        </w:rPr>
        <w:t>.2020 of the Consumer Grievances</w:t>
      </w:r>
      <w:r>
        <w:rPr>
          <w:rFonts w:ascii="Times New Roman" w:hAnsi="Times New Roman" w:cs="Times New Roman"/>
          <w:sz w:val="28"/>
          <w:szCs w:val="28"/>
        </w:rPr>
        <w:t xml:space="preserve"> Redressal </w:t>
      </w:r>
      <w:r w:rsidRPr="00E44216">
        <w:rPr>
          <w:rFonts w:ascii="Times New Roman" w:hAnsi="Times New Roman" w:cs="Times New Roman"/>
          <w:sz w:val="28"/>
          <w:szCs w:val="28"/>
        </w:rPr>
        <w:t>Forum</w:t>
      </w:r>
      <w:r>
        <w:rPr>
          <w:rFonts w:ascii="Times New Roman" w:hAnsi="Times New Roman" w:cs="Times New Roman"/>
          <w:sz w:val="28"/>
          <w:szCs w:val="28"/>
        </w:rPr>
        <w:t xml:space="preserve"> </w:t>
      </w:r>
      <w:r w:rsidRPr="00E44216">
        <w:rPr>
          <w:rFonts w:ascii="Times New Roman" w:hAnsi="Times New Roman" w:cs="Times New Roman"/>
          <w:sz w:val="28"/>
          <w:szCs w:val="28"/>
        </w:rPr>
        <w:t>(Forum),</w:t>
      </w:r>
      <w:r>
        <w:rPr>
          <w:rFonts w:ascii="Times New Roman" w:hAnsi="Times New Roman" w:cs="Times New Roman"/>
          <w:sz w:val="28"/>
          <w:szCs w:val="28"/>
        </w:rPr>
        <w:t xml:space="preserve"> Ludhiana </w:t>
      </w:r>
      <w:r w:rsidRPr="00E44216">
        <w:rPr>
          <w:rFonts w:ascii="Times New Roman" w:hAnsi="Times New Roman" w:cs="Times New Roman"/>
          <w:sz w:val="28"/>
          <w:szCs w:val="28"/>
        </w:rPr>
        <w:t xml:space="preserve">in Case No. </w:t>
      </w:r>
      <w:r>
        <w:rPr>
          <w:rFonts w:ascii="Times New Roman" w:hAnsi="Times New Roman" w:cs="Times New Roman"/>
          <w:sz w:val="28"/>
          <w:szCs w:val="28"/>
        </w:rPr>
        <w:t>CGL</w:t>
      </w:r>
      <w:r w:rsidRPr="00E44216">
        <w:rPr>
          <w:rFonts w:ascii="Times New Roman" w:hAnsi="Times New Roman" w:cs="Times New Roman"/>
          <w:sz w:val="28"/>
          <w:szCs w:val="28"/>
        </w:rPr>
        <w:t>-</w:t>
      </w:r>
      <w:r>
        <w:rPr>
          <w:rFonts w:ascii="Times New Roman" w:hAnsi="Times New Roman" w:cs="Times New Roman"/>
          <w:sz w:val="28"/>
          <w:szCs w:val="28"/>
        </w:rPr>
        <w:t>355 of 2019</w:t>
      </w:r>
      <w:r w:rsidRPr="00E44216">
        <w:rPr>
          <w:rFonts w:ascii="Times New Roman" w:hAnsi="Times New Roman" w:cs="Times New Roman"/>
          <w:sz w:val="28"/>
          <w:szCs w:val="28"/>
        </w:rPr>
        <w:t>, deciding that:</w:t>
      </w:r>
    </w:p>
    <w:p w:rsidR="0090713B" w:rsidRDefault="0090713B" w:rsidP="0090713B">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D05861">
        <w:rPr>
          <w:rFonts w:ascii="Times New Roman" w:hAnsi="Times New Roman" w:cs="Times New Roman"/>
          <w:i/>
          <w:iCs/>
          <w:sz w:val="28"/>
          <w:szCs w:val="28"/>
        </w:rPr>
        <w:t xml:space="preserve">“The bills issued to the petitioner </w:t>
      </w:r>
      <w:r>
        <w:rPr>
          <w:rFonts w:ascii="Times New Roman" w:hAnsi="Times New Roman" w:cs="Times New Roman"/>
          <w:i/>
          <w:iCs/>
          <w:sz w:val="28"/>
          <w:szCs w:val="28"/>
        </w:rPr>
        <w:t>as per readings recorded by the meter during 07/2019 and 10/2019 are justified and recoverable</w:t>
      </w:r>
      <w:r w:rsidRPr="00D05861">
        <w:rPr>
          <w:rFonts w:ascii="Times New Roman" w:hAnsi="Times New Roman" w:cs="Times New Roman"/>
          <w:i/>
          <w:iCs/>
          <w:sz w:val="28"/>
          <w:szCs w:val="28"/>
        </w:rPr>
        <w:t>.”</w:t>
      </w:r>
    </w:p>
    <w:p w:rsidR="0090713B" w:rsidRPr="00E44216" w:rsidRDefault="0090713B" w:rsidP="0090713B">
      <w:pPr>
        <w:spacing w:line="480" w:lineRule="auto"/>
        <w:jc w:val="both"/>
        <w:rPr>
          <w:rFonts w:ascii="Times New Roman" w:hAnsi="Times New Roman" w:cs="Times New Roman"/>
          <w:b/>
          <w:sz w:val="28"/>
          <w:szCs w:val="28"/>
        </w:rPr>
      </w:pPr>
      <w:r w:rsidRPr="00E44216">
        <w:rPr>
          <w:rFonts w:ascii="Times New Roman" w:hAnsi="Times New Roman" w:cs="Times New Roman"/>
          <w:b/>
          <w:iCs/>
          <w:sz w:val="28"/>
          <w:szCs w:val="28"/>
        </w:rPr>
        <w:t>2</w:t>
      </w:r>
      <w:r w:rsidRPr="00E44216">
        <w:rPr>
          <w:rFonts w:ascii="Times New Roman" w:hAnsi="Times New Roman" w:cs="Times New Roman"/>
          <w:b/>
          <w:i/>
          <w:sz w:val="28"/>
          <w:szCs w:val="28"/>
        </w:rPr>
        <w:t>.</w:t>
      </w:r>
      <w:r w:rsidRPr="00E44216">
        <w:rPr>
          <w:rFonts w:ascii="Times New Roman" w:hAnsi="Times New Roman" w:cs="Times New Roman"/>
          <w:b/>
          <w:i/>
          <w:sz w:val="28"/>
          <w:szCs w:val="28"/>
        </w:rPr>
        <w:tab/>
      </w:r>
      <w:r w:rsidRPr="00E44216">
        <w:rPr>
          <w:rFonts w:ascii="Times New Roman" w:hAnsi="Times New Roman" w:cs="Times New Roman"/>
          <w:b/>
          <w:sz w:val="28"/>
          <w:szCs w:val="28"/>
        </w:rPr>
        <w:t>Registration of the Appeal</w:t>
      </w:r>
    </w:p>
    <w:p w:rsidR="0090713B"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E44216">
        <w:rPr>
          <w:rFonts w:ascii="Times New Roman" w:hAnsi="Times New Roman" w:cs="Times New Roman"/>
          <w:bCs/>
          <w:sz w:val="28"/>
          <w:szCs w:val="28"/>
        </w:rPr>
        <w:t>A scrutiny of t</w:t>
      </w:r>
      <w:r w:rsidR="00C05D0F">
        <w:rPr>
          <w:rFonts w:ascii="Times New Roman" w:hAnsi="Times New Roman" w:cs="Times New Roman"/>
          <w:bCs/>
          <w:sz w:val="28"/>
          <w:szCs w:val="28"/>
        </w:rPr>
        <w:t>he Appeal and related documents</w:t>
      </w:r>
      <w:r w:rsidRPr="00E44216">
        <w:rPr>
          <w:rFonts w:ascii="Times New Roman" w:hAnsi="Times New Roman" w:cs="Times New Roman"/>
          <w:bCs/>
          <w:sz w:val="28"/>
          <w:szCs w:val="28"/>
        </w:rPr>
        <w:t xml:space="preserve"> r</w:t>
      </w:r>
      <w:r>
        <w:rPr>
          <w:rFonts w:ascii="Times New Roman" w:hAnsi="Times New Roman" w:cs="Times New Roman"/>
          <w:bCs/>
          <w:sz w:val="28"/>
          <w:szCs w:val="28"/>
        </w:rPr>
        <w:t>evealed that the Appeal was received in this Court on 29.07.2020 i.e. after more than one month of receipt of the decision dated 16.03.2020 of the CGRF, Ludhiana</w:t>
      </w:r>
      <w:r w:rsidR="0068011F">
        <w:rPr>
          <w:rFonts w:ascii="Times New Roman" w:hAnsi="Times New Roman" w:cs="Times New Roman"/>
          <w:bCs/>
          <w:sz w:val="28"/>
          <w:szCs w:val="28"/>
        </w:rPr>
        <w:t>. An application for condonation of delay giving reasons was also received with the Appeal. Besides, t</w:t>
      </w:r>
      <w:r>
        <w:rPr>
          <w:rFonts w:ascii="Times New Roman" w:hAnsi="Times New Roman" w:cs="Times New Roman"/>
          <w:bCs/>
          <w:sz w:val="28"/>
          <w:szCs w:val="28"/>
        </w:rPr>
        <w:t>he Appellant</w:t>
      </w:r>
      <w:r w:rsidR="0068011F">
        <w:rPr>
          <w:rFonts w:ascii="Times New Roman" w:hAnsi="Times New Roman" w:cs="Times New Roman"/>
          <w:bCs/>
          <w:sz w:val="28"/>
          <w:szCs w:val="28"/>
        </w:rPr>
        <w:t xml:space="preserve"> had deposited</w:t>
      </w:r>
      <w:r w:rsidR="00C37E91">
        <w:rPr>
          <w:rFonts w:ascii="Times New Roman" w:hAnsi="Times New Roman" w:cs="Times New Roman"/>
          <w:bCs/>
          <w:sz w:val="28"/>
          <w:szCs w:val="28"/>
        </w:rPr>
        <w:t xml:space="preserve"> the disputed</w:t>
      </w:r>
      <w:r w:rsidR="0068011F">
        <w:rPr>
          <w:rFonts w:ascii="Times New Roman" w:hAnsi="Times New Roman" w:cs="Times New Roman"/>
          <w:bCs/>
          <w:sz w:val="28"/>
          <w:szCs w:val="28"/>
        </w:rPr>
        <w:t xml:space="preserve"> </w:t>
      </w:r>
      <w:r>
        <w:rPr>
          <w:rFonts w:ascii="Times New Roman" w:hAnsi="Times New Roman" w:cs="Times New Roman"/>
          <w:bCs/>
          <w:sz w:val="28"/>
          <w:szCs w:val="28"/>
        </w:rPr>
        <w:t xml:space="preserve">bill for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1</w:t>
      </w:r>
      <w:r w:rsidR="00641B7D">
        <w:rPr>
          <w:rFonts w:ascii="Times New Roman" w:hAnsi="Times New Roman" w:cs="Times New Roman"/>
          <w:bCs/>
          <w:iCs/>
          <w:sz w:val="28"/>
          <w:szCs w:val="28"/>
        </w:rPr>
        <w:t>,</w:t>
      </w:r>
      <w:r>
        <w:rPr>
          <w:rFonts w:ascii="Times New Roman" w:hAnsi="Times New Roman" w:cs="Times New Roman"/>
          <w:bCs/>
          <w:iCs/>
          <w:sz w:val="28"/>
          <w:szCs w:val="28"/>
        </w:rPr>
        <w:t>47,</w:t>
      </w:r>
      <w:r w:rsidR="00C37E91">
        <w:rPr>
          <w:rFonts w:ascii="Times New Roman" w:hAnsi="Times New Roman" w:cs="Times New Roman"/>
          <w:bCs/>
          <w:iCs/>
          <w:sz w:val="28"/>
          <w:szCs w:val="28"/>
        </w:rPr>
        <w:t>540/- for 07/2019 vide receipt n</w:t>
      </w:r>
      <w:r>
        <w:rPr>
          <w:rFonts w:ascii="Times New Roman" w:hAnsi="Times New Roman" w:cs="Times New Roman"/>
          <w:bCs/>
          <w:iCs/>
          <w:sz w:val="28"/>
          <w:szCs w:val="28"/>
        </w:rPr>
        <w:t>o. 133566162 dated 08.08.2019. The Appellant</w:t>
      </w:r>
      <w:r w:rsidR="0068011F">
        <w:rPr>
          <w:rFonts w:ascii="Times New Roman" w:hAnsi="Times New Roman" w:cs="Times New Roman"/>
          <w:bCs/>
          <w:iCs/>
          <w:sz w:val="28"/>
          <w:szCs w:val="28"/>
        </w:rPr>
        <w:t xml:space="preserve"> also deposited the other disputed </w:t>
      </w:r>
      <w:r>
        <w:rPr>
          <w:rFonts w:ascii="Times New Roman" w:hAnsi="Times New Roman" w:cs="Times New Roman"/>
          <w:bCs/>
          <w:sz w:val="28"/>
          <w:szCs w:val="28"/>
        </w:rPr>
        <w:t xml:space="preserve">bill for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1</w:t>
      </w:r>
      <w:r w:rsidR="00C37E91">
        <w:rPr>
          <w:rFonts w:ascii="Times New Roman" w:hAnsi="Times New Roman" w:cs="Times New Roman"/>
          <w:bCs/>
          <w:iCs/>
          <w:sz w:val="28"/>
          <w:szCs w:val="28"/>
        </w:rPr>
        <w:t>,</w:t>
      </w:r>
      <w:r>
        <w:rPr>
          <w:rFonts w:ascii="Times New Roman" w:hAnsi="Times New Roman" w:cs="Times New Roman"/>
          <w:bCs/>
          <w:iCs/>
          <w:sz w:val="28"/>
          <w:szCs w:val="28"/>
        </w:rPr>
        <w:t xml:space="preserve">91,230/- vide </w:t>
      </w:r>
      <w:r w:rsidR="00641B7D">
        <w:rPr>
          <w:rFonts w:ascii="Times New Roman" w:hAnsi="Times New Roman" w:cs="Times New Roman"/>
          <w:bCs/>
          <w:iCs/>
          <w:sz w:val="28"/>
          <w:szCs w:val="28"/>
        </w:rPr>
        <w:t>R</w:t>
      </w:r>
      <w:r>
        <w:rPr>
          <w:rFonts w:ascii="Times New Roman" w:hAnsi="Times New Roman" w:cs="Times New Roman"/>
          <w:bCs/>
          <w:iCs/>
          <w:sz w:val="28"/>
          <w:szCs w:val="28"/>
        </w:rPr>
        <w:t xml:space="preserve">eceipt No. 136642023 dated 01.11.2019. As such, the entire amount of the </w:t>
      </w:r>
      <w:r w:rsidR="0068011F">
        <w:rPr>
          <w:rFonts w:ascii="Times New Roman" w:hAnsi="Times New Roman" w:cs="Times New Roman"/>
          <w:bCs/>
          <w:iCs/>
          <w:sz w:val="28"/>
          <w:szCs w:val="28"/>
        </w:rPr>
        <w:t xml:space="preserve">two </w:t>
      </w:r>
      <w:r>
        <w:rPr>
          <w:rFonts w:ascii="Times New Roman" w:hAnsi="Times New Roman" w:cs="Times New Roman"/>
          <w:bCs/>
          <w:iCs/>
          <w:sz w:val="28"/>
          <w:szCs w:val="28"/>
        </w:rPr>
        <w:t>disputed bill</w:t>
      </w:r>
      <w:r w:rsidR="0068011F">
        <w:rPr>
          <w:rFonts w:ascii="Times New Roman" w:hAnsi="Times New Roman" w:cs="Times New Roman"/>
          <w:bCs/>
          <w:iCs/>
          <w:sz w:val="28"/>
          <w:szCs w:val="28"/>
        </w:rPr>
        <w:t>s</w:t>
      </w:r>
      <w:r w:rsidR="009E4FB0">
        <w:rPr>
          <w:rFonts w:ascii="Times New Roman" w:hAnsi="Times New Roman" w:cs="Times New Roman"/>
          <w:bCs/>
          <w:iCs/>
          <w:sz w:val="28"/>
          <w:szCs w:val="28"/>
        </w:rPr>
        <w:t xml:space="preserve"> had already been</w:t>
      </w:r>
      <w:r>
        <w:rPr>
          <w:rFonts w:ascii="Times New Roman" w:hAnsi="Times New Roman" w:cs="Times New Roman"/>
          <w:bCs/>
          <w:iCs/>
          <w:sz w:val="28"/>
          <w:szCs w:val="28"/>
        </w:rPr>
        <w:t xml:space="preserve"> deposited. The Appellant also submitted a copy of both the receipts, alongwith the Appeal. Accordingly, the Appeal was registered and a copy of the same was sent to the </w:t>
      </w:r>
      <w:r w:rsidR="0068011F">
        <w:rPr>
          <w:rFonts w:ascii="Times New Roman" w:hAnsi="Times New Roman" w:cs="Times New Roman"/>
          <w:bCs/>
          <w:iCs/>
          <w:sz w:val="28"/>
          <w:szCs w:val="28"/>
        </w:rPr>
        <w:t>Addl. SE</w:t>
      </w:r>
      <w:r w:rsidR="000853B6">
        <w:rPr>
          <w:rFonts w:ascii="Times New Roman" w:hAnsi="Times New Roman" w:cs="Times New Roman"/>
          <w:bCs/>
          <w:iCs/>
          <w:sz w:val="28"/>
          <w:szCs w:val="28"/>
        </w:rPr>
        <w:t>/</w:t>
      </w:r>
      <w:r>
        <w:rPr>
          <w:rFonts w:ascii="Times New Roman" w:hAnsi="Times New Roman" w:cs="Times New Roman"/>
          <w:bCs/>
          <w:iCs/>
          <w:sz w:val="28"/>
          <w:szCs w:val="28"/>
        </w:rPr>
        <w:t xml:space="preserve"> </w:t>
      </w:r>
      <w:r w:rsidR="00C37E91">
        <w:rPr>
          <w:rFonts w:ascii="Times New Roman" w:hAnsi="Times New Roman" w:cs="Times New Roman"/>
          <w:bCs/>
          <w:iCs/>
          <w:sz w:val="28"/>
          <w:szCs w:val="28"/>
        </w:rPr>
        <w:t>DS City West Division (Special</w:t>
      </w:r>
      <w:r>
        <w:rPr>
          <w:rFonts w:ascii="Times New Roman" w:hAnsi="Times New Roman" w:cs="Times New Roman"/>
          <w:bCs/>
          <w:iCs/>
          <w:sz w:val="28"/>
          <w:szCs w:val="28"/>
        </w:rPr>
        <w:t xml:space="preserve">), PSPCL, Ludhiana for </w:t>
      </w:r>
      <w:r>
        <w:rPr>
          <w:rFonts w:ascii="Times New Roman" w:hAnsi="Times New Roman" w:cs="Times New Roman"/>
          <w:bCs/>
          <w:iCs/>
          <w:sz w:val="28"/>
          <w:szCs w:val="28"/>
        </w:rPr>
        <w:lastRenderedPageBreak/>
        <w:t xml:space="preserve">furnishing written reply/ parawise comments and also to the </w:t>
      </w:r>
      <w:r w:rsidR="00054E98">
        <w:rPr>
          <w:rFonts w:ascii="Times New Roman" w:hAnsi="Times New Roman" w:cs="Times New Roman"/>
          <w:bCs/>
          <w:iCs/>
          <w:sz w:val="28"/>
          <w:szCs w:val="28"/>
        </w:rPr>
        <w:t xml:space="preserve">office of the </w:t>
      </w:r>
      <w:r>
        <w:rPr>
          <w:rFonts w:ascii="Times New Roman" w:hAnsi="Times New Roman" w:cs="Times New Roman"/>
          <w:bCs/>
          <w:iCs/>
          <w:sz w:val="28"/>
          <w:szCs w:val="28"/>
        </w:rPr>
        <w:t>CGRF, Ludhiana for sending the case file under intimation to the Appellant vide this office letter no. 643-45/OEP/A-36/2020 dated 29.07.2020.</w:t>
      </w:r>
    </w:p>
    <w:p w:rsidR="0090713B" w:rsidRPr="00E44216" w:rsidRDefault="0090713B" w:rsidP="0090713B">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p>
    <w:p w:rsidR="0090713B" w:rsidRDefault="0090713B" w:rsidP="0090713B">
      <w:pPr>
        <w:pStyle w:val="NoSpacing"/>
        <w:tabs>
          <w:tab w:val="left" w:pos="7631"/>
        </w:tabs>
        <w:spacing w:line="480" w:lineRule="auto"/>
        <w:ind w:left="720" w:right="-24"/>
        <w:jc w:val="both"/>
        <w:rPr>
          <w:rFonts w:ascii="Times New Roman" w:hAnsi="Times New Roman" w:cs="Times New Roman"/>
          <w:bCs/>
          <w:sz w:val="28"/>
          <w:szCs w:val="28"/>
        </w:rPr>
      </w:pPr>
      <w:r w:rsidRPr="00E44216">
        <w:rPr>
          <w:rFonts w:ascii="Times New Roman" w:hAnsi="Times New Roman" w:cs="Times New Roman"/>
          <w:bCs/>
          <w:sz w:val="28"/>
          <w:szCs w:val="28"/>
        </w:rPr>
        <w:t>With a view to adjudicate the dispute, a hearing wa</w:t>
      </w:r>
      <w:r w:rsidR="004B3168">
        <w:rPr>
          <w:rFonts w:ascii="Times New Roman" w:hAnsi="Times New Roman" w:cs="Times New Roman"/>
          <w:bCs/>
          <w:sz w:val="28"/>
          <w:szCs w:val="28"/>
        </w:rPr>
        <w:t>s fixed in this Court on 21</w:t>
      </w:r>
      <w:r>
        <w:rPr>
          <w:rFonts w:ascii="Times New Roman" w:hAnsi="Times New Roman" w:cs="Times New Roman"/>
          <w:bCs/>
          <w:sz w:val="28"/>
          <w:szCs w:val="28"/>
        </w:rPr>
        <w:t>.08.2020 at 11.</w:t>
      </w:r>
      <w:r w:rsidR="00054E98">
        <w:rPr>
          <w:rFonts w:ascii="Times New Roman" w:hAnsi="Times New Roman" w:cs="Times New Roman"/>
          <w:bCs/>
          <w:sz w:val="28"/>
          <w:szCs w:val="28"/>
        </w:rPr>
        <w:t>0</w:t>
      </w:r>
      <w:r>
        <w:rPr>
          <w:rFonts w:ascii="Times New Roman" w:hAnsi="Times New Roman" w:cs="Times New Roman"/>
          <w:bCs/>
          <w:sz w:val="28"/>
          <w:szCs w:val="28"/>
        </w:rPr>
        <w:t xml:space="preserve">0 AM and intimation to this effect was sent to both the sides vide letter No. </w:t>
      </w:r>
      <w:r w:rsidR="00303C5F">
        <w:rPr>
          <w:rFonts w:ascii="Times New Roman" w:hAnsi="Times New Roman" w:cs="Times New Roman"/>
          <w:bCs/>
          <w:sz w:val="28"/>
          <w:szCs w:val="28"/>
        </w:rPr>
        <w:t>726-27</w:t>
      </w:r>
      <w:r>
        <w:rPr>
          <w:rFonts w:ascii="Times New Roman" w:hAnsi="Times New Roman" w:cs="Times New Roman"/>
          <w:bCs/>
          <w:sz w:val="28"/>
          <w:szCs w:val="28"/>
        </w:rPr>
        <w:t xml:space="preserve">/A-36/2020 dated </w:t>
      </w:r>
      <w:r w:rsidR="00054E98">
        <w:rPr>
          <w:rFonts w:ascii="Times New Roman" w:hAnsi="Times New Roman" w:cs="Times New Roman"/>
          <w:bCs/>
          <w:sz w:val="28"/>
          <w:szCs w:val="28"/>
        </w:rPr>
        <w:t>14</w:t>
      </w:r>
      <w:r>
        <w:rPr>
          <w:rFonts w:ascii="Times New Roman" w:hAnsi="Times New Roman" w:cs="Times New Roman"/>
          <w:bCs/>
          <w:sz w:val="28"/>
          <w:szCs w:val="28"/>
        </w:rPr>
        <w:t xml:space="preserve">.08.2020. As scheduled, the hearing was held on </w:t>
      </w:r>
      <w:r w:rsidR="00054E98">
        <w:rPr>
          <w:rFonts w:ascii="Times New Roman" w:hAnsi="Times New Roman" w:cs="Times New Roman"/>
          <w:bCs/>
          <w:sz w:val="28"/>
          <w:szCs w:val="28"/>
        </w:rPr>
        <w:t>21</w:t>
      </w:r>
      <w:r w:rsidR="00E910DE">
        <w:rPr>
          <w:rFonts w:ascii="Times New Roman" w:hAnsi="Times New Roman" w:cs="Times New Roman"/>
          <w:bCs/>
          <w:sz w:val="28"/>
          <w:szCs w:val="28"/>
        </w:rPr>
        <w:t>.08.2020</w:t>
      </w:r>
      <w:r>
        <w:rPr>
          <w:rFonts w:ascii="Times New Roman" w:hAnsi="Times New Roman" w:cs="Times New Roman"/>
          <w:bCs/>
          <w:sz w:val="28"/>
          <w:szCs w:val="28"/>
        </w:rPr>
        <w:t xml:space="preserve"> and copies of the proceedings were sent to both the sides vi</w:t>
      </w:r>
      <w:r w:rsidR="00047760">
        <w:rPr>
          <w:rFonts w:ascii="Times New Roman" w:hAnsi="Times New Roman" w:cs="Times New Roman"/>
          <w:bCs/>
          <w:sz w:val="28"/>
          <w:szCs w:val="28"/>
        </w:rPr>
        <w:t>de this office letter No. 760-761</w:t>
      </w:r>
      <w:r w:rsidR="004B3168">
        <w:rPr>
          <w:rFonts w:ascii="Times New Roman" w:hAnsi="Times New Roman" w:cs="Times New Roman"/>
          <w:bCs/>
          <w:sz w:val="28"/>
          <w:szCs w:val="28"/>
        </w:rPr>
        <w:t>/</w:t>
      </w:r>
      <w:r>
        <w:rPr>
          <w:rFonts w:ascii="Times New Roman" w:hAnsi="Times New Roman" w:cs="Times New Roman"/>
          <w:bCs/>
          <w:sz w:val="28"/>
          <w:szCs w:val="28"/>
        </w:rPr>
        <w:t>A-36/2020 dated</w:t>
      </w:r>
      <w:r w:rsidR="00054E98">
        <w:rPr>
          <w:rFonts w:ascii="Times New Roman" w:hAnsi="Times New Roman" w:cs="Times New Roman"/>
          <w:bCs/>
          <w:sz w:val="28"/>
          <w:szCs w:val="28"/>
        </w:rPr>
        <w:t xml:space="preserve"> 21</w:t>
      </w:r>
      <w:r>
        <w:rPr>
          <w:rFonts w:ascii="Times New Roman" w:hAnsi="Times New Roman" w:cs="Times New Roman"/>
          <w:bCs/>
          <w:sz w:val="28"/>
          <w:szCs w:val="28"/>
        </w:rPr>
        <w:t>.08.2020.</w:t>
      </w:r>
    </w:p>
    <w:p w:rsidR="0090713B" w:rsidRPr="00E2245F" w:rsidRDefault="0090713B" w:rsidP="0090713B">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rPr>
        <w:tab/>
        <w:t>Condonation of</w:t>
      </w:r>
      <w:r w:rsidRPr="00E2245F">
        <w:rPr>
          <w:rFonts w:ascii="Times New Roman" w:hAnsi="Times New Roman" w:cs="Times New Roman"/>
          <w:b/>
          <w:bCs/>
          <w:sz w:val="28"/>
          <w:szCs w:val="28"/>
        </w:rPr>
        <w:t xml:space="preserve"> Delay</w:t>
      </w:r>
    </w:p>
    <w:p w:rsidR="0090713B" w:rsidRDefault="0090713B" w:rsidP="00054E98">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At the start</w:t>
      </w:r>
      <w:r w:rsidRPr="00E2245F">
        <w:rPr>
          <w:rFonts w:ascii="Times New Roman" w:hAnsi="Times New Roman" w:cs="Times New Roman"/>
          <w:sz w:val="28"/>
          <w:szCs w:val="28"/>
        </w:rPr>
        <w:t xml:space="preserve"> of</w:t>
      </w:r>
      <w:r>
        <w:rPr>
          <w:rFonts w:ascii="Times New Roman" w:hAnsi="Times New Roman" w:cs="Times New Roman"/>
          <w:sz w:val="28"/>
          <w:szCs w:val="28"/>
        </w:rPr>
        <w:t xml:space="preserve"> hearing on </w:t>
      </w:r>
      <w:r w:rsidR="00054E98">
        <w:rPr>
          <w:rFonts w:ascii="Times New Roman" w:hAnsi="Times New Roman" w:cs="Times New Roman"/>
          <w:sz w:val="28"/>
          <w:szCs w:val="28"/>
        </w:rPr>
        <w:t>21</w:t>
      </w:r>
      <w:r>
        <w:rPr>
          <w:rFonts w:ascii="Times New Roman" w:hAnsi="Times New Roman" w:cs="Times New Roman"/>
          <w:sz w:val="28"/>
          <w:szCs w:val="28"/>
        </w:rPr>
        <w:t>.08.2020</w:t>
      </w:r>
      <w:r w:rsidRPr="00E2245F">
        <w:rPr>
          <w:rFonts w:ascii="Times New Roman" w:hAnsi="Times New Roman" w:cs="Times New Roman"/>
          <w:sz w:val="28"/>
          <w:szCs w:val="28"/>
        </w:rPr>
        <w:t>, the issue of condonation of dela</w:t>
      </w:r>
      <w:r>
        <w:rPr>
          <w:rFonts w:ascii="Times New Roman" w:hAnsi="Times New Roman" w:cs="Times New Roman"/>
          <w:sz w:val="28"/>
          <w:szCs w:val="28"/>
        </w:rPr>
        <w:t>y was taken up. The Appellant’s Representative</w:t>
      </w:r>
      <w:r w:rsidR="00054E98">
        <w:rPr>
          <w:rFonts w:ascii="Times New Roman" w:hAnsi="Times New Roman" w:cs="Times New Roman"/>
          <w:sz w:val="28"/>
          <w:szCs w:val="28"/>
        </w:rPr>
        <w:t>, in its application received alongwith the Appeal</w:t>
      </w:r>
      <w:r w:rsidR="00E61F9C">
        <w:rPr>
          <w:rFonts w:ascii="Times New Roman" w:hAnsi="Times New Roman" w:cs="Times New Roman"/>
          <w:sz w:val="28"/>
          <w:szCs w:val="28"/>
        </w:rPr>
        <w:t>,</w:t>
      </w:r>
      <w:r w:rsidR="00054E98">
        <w:rPr>
          <w:rFonts w:ascii="Times New Roman" w:hAnsi="Times New Roman" w:cs="Times New Roman"/>
          <w:sz w:val="28"/>
          <w:szCs w:val="28"/>
        </w:rPr>
        <w:t xml:space="preserve"> stated that the order dated 16.03.2020 was received by the Appellant on 27.05.2020. T</w:t>
      </w:r>
      <w:r>
        <w:rPr>
          <w:rFonts w:ascii="Times New Roman" w:hAnsi="Times New Roman" w:cs="Times New Roman"/>
          <w:sz w:val="28"/>
          <w:szCs w:val="28"/>
        </w:rPr>
        <w:t xml:space="preserve">he Unit of the Appellant was not operating due to </w:t>
      </w:r>
      <w:r w:rsidR="00054E98">
        <w:rPr>
          <w:rFonts w:ascii="Times New Roman" w:hAnsi="Times New Roman" w:cs="Times New Roman"/>
          <w:sz w:val="28"/>
          <w:szCs w:val="28"/>
        </w:rPr>
        <w:t xml:space="preserve">COVID-19 </w:t>
      </w:r>
      <w:r w:rsidR="00AE3133">
        <w:rPr>
          <w:rFonts w:ascii="Times New Roman" w:hAnsi="Times New Roman" w:cs="Times New Roman"/>
          <w:sz w:val="28"/>
          <w:szCs w:val="28"/>
        </w:rPr>
        <w:t>Lockdown.</w:t>
      </w:r>
      <w:r w:rsidR="00054E98">
        <w:rPr>
          <w:rFonts w:ascii="Times New Roman" w:hAnsi="Times New Roman" w:cs="Times New Roman"/>
          <w:sz w:val="28"/>
          <w:szCs w:val="28"/>
        </w:rPr>
        <w:t xml:space="preserve"> </w:t>
      </w:r>
      <w:r w:rsidR="00AE3133">
        <w:rPr>
          <w:rFonts w:ascii="Times New Roman" w:hAnsi="Times New Roman" w:cs="Times New Roman"/>
          <w:sz w:val="28"/>
          <w:szCs w:val="28"/>
        </w:rPr>
        <w:t>T</w:t>
      </w:r>
      <w:r>
        <w:rPr>
          <w:rFonts w:ascii="Times New Roman" w:hAnsi="Times New Roman" w:cs="Times New Roman"/>
          <w:sz w:val="28"/>
          <w:szCs w:val="28"/>
        </w:rPr>
        <w:t xml:space="preserve">he Appellant was busy in arranging labour and funds to restart the unit. </w:t>
      </w:r>
      <w:r w:rsidR="002206E6">
        <w:rPr>
          <w:rFonts w:ascii="Times New Roman" w:hAnsi="Times New Roman" w:cs="Times New Roman"/>
          <w:sz w:val="28"/>
          <w:szCs w:val="28"/>
        </w:rPr>
        <w:t>As a result,</w:t>
      </w:r>
      <w:r w:rsidR="00140D55">
        <w:rPr>
          <w:rFonts w:ascii="Times New Roman" w:hAnsi="Times New Roman" w:cs="Times New Roman"/>
          <w:sz w:val="28"/>
          <w:szCs w:val="28"/>
        </w:rPr>
        <w:t xml:space="preserve"> delay of about one month</w:t>
      </w:r>
      <w:r w:rsidR="00054E98">
        <w:rPr>
          <w:rFonts w:ascii="Times New Roman" w:hAnsi="Times New Roman" w:cs="Times New Roman"/>
          <w:sz w:val="28"/>
          <w:szCs w:val="28"/>
        </w:rPr>
        <w:t xml:space="preserve"> beyond the stipulated period</w:t>
      </w:r>
      <w:r>
        <w:rPr>
          <w:rFonts w:ascii="Times New Roman" w:hAnsi="Times New Roman" w:cs="Times New Roman"/>
          <w:sz w:val="28"/>
          <w:szCs w:val="28"/>
        </w:rPr>
        <w:t xml:space="preserve"> </w:t>
      </w:r>
      <w:r w:rsidR="00BE524C">
        <w:rPr>
          <w:rFonts w:ascii="Times New Roman" w:hAnsi="Times New Roman" w:cs="Times New Roman"/>
          <w:sz w:val="28"/>
          <w:szCs w:val="28"/>
        </w:rPr>
        <w:t>occurred</w:t>
      </w:r>
      <w:r w:rsidR="002206E6">
        <w:rPr>
          <w:rFonts w:ascii="Times New Roman" w:hAnsi="Times New Roman" w:cs="Times New Roman"/>
          <w:sz w:val="28"/>
          <w:szCs w:val="28"/>
        </w:rPr>
        <w:t xml:space="preserve"> </w:t>
      </w:r>
      <w:r>
        <w:rPr>
          <w:rFonts w:ascii="Times New Roman" w:hAnsi="Times New Roman" w:cs="Times New Roman"/>
          <w:sz w:val="28"/>
          <w:szCs w:val="28"/>
        </w:rPr>
        <w:t>which was beyond control of the Appellant. As such, the Appellant</w:t>
      </w:r>
      <w:r w:rsidR="00BD7EC2">
        <w:rPr>
          <w:rFonts w:ascii="Times New Roman" w:hAnsi="Times New Roman" w:cs="Times New Roman"/>
          <w:sz w:val="28"/>
          <w:szCs w:val="28"/>
        </w:rPr>
        <w:t xml:space="preserve">’s </w:t>
      </w:r>
      <w:r w:rsidR="00BD7EC2">
        <w:rPr>
          <w:rFonts w:ascii="Times New Roman" w:hAnsi="Times New Roman" w:cs="Times New Roman"/>
          <w:sz w:val="28"/>
          <w:szCs w:val="28"/>
        </w:rPr>
        <w:lastRenderedPageBreak/>
        <w:t>Representative</w:t>
      </w:r>
      <w:r w:rsidR="00BF20B0">
        <w:rPr>
          <w:rFonts w:ascii="Times New Roman" w:hAnsi="Times New Roman" w:cs="Times New Roman"/>
          <w:sz w:val="28"/>
          <w:szCs w:val="28"/>
        </w:rPr>
        <w:t xml:space="preserve"> requested to entertain the A</w:t>
      </w:r>
      <w:r>
        <w:rPr>
          <w:rFonts w:ascii="Times New Roman" w:hAnsi="Times New Roman" w:cs="Times New Roman"/>
          <w:sz w:val="28"/>
          <w:szCs w:val="28"/>
        </w:rPr>
        <w:t xml:space="preserve">ppeal and to condone </w:t>
      </w:r>
      <w:r w:rsidR="00641B7D">
        <w:rPr>
          <w:rFonts w:ascii="Times New Roman" w:hAnsi="Times New Roman" w:cs="Times New Roman"/>
          <w:sz w:val="28"/>
          <w:szCs w:val="28"/>
        </w:rPr>
        <w:t xml:space="preserve">the </w:t>
      </w:r>
      <w:r>
        <w:rPr>
          <w:rFonts w:ascii="Times New Roman" w:hAnsi="Times New Roman" w:cs="Times New Roman"/>
          <w:sz w:val="28"/>
          <w:szCs w:val="28"/>
        </w:rPr>
        <w:t xml:space="preserve">delay </w:t>
      </w:r>
      <w:r w:rsidR="00054E98">
        <w:rPr>
          <w:rFonts w:ascii="Times New Roman" w:hAnsi="Times New Roman" w:cs="Times New Roman"/>
          <w:sz w:val="28"/>
          <w:szCs w:val="28"/>
        </w:rPr>
        <w:t xml:space="preserve">in filing the Appeal in this Court as the same was </w:t>
      </w:r>
      <w:r>
        <w:rPr>
          <w:rFonts w:ascii="Times New Roman" w:hAnsi="Times New Roman" w:cs="Times New Roman"/>
          <w:sz w:val="28"/>
          <w:szCs w:val="28"/>
        </w:rPr>
        <w:t>not intentional and it was due to unavoidab</w:t>
      </w:r>
      <w:r w:rsidR="00B835AD">
        <w:rPr>
          <w:rFonts w:ascii="Times New Roman" w:hAnsi="Times New Roman" w:cs="Times New Roman"/>
          <w:sz w:val="28"/>
          <w:szCs w:val="28"/>
        </w:rPr>
        <w:t>le circumstances as stated above</w:t>
      </w:r>
      <w:r>
        <w:rPr>
          <w:rFonts w:ascii="Times New Roman" w:hAnsi="Times New Roman" w:cs="Times New Roman"/>
          <w:sz w:val="28"/>
          <w:szCs w:val="28"/>
        </w:rPr>
        <w:t xml:space="preserve">.  </w:t>
      </w:r>
    </w:p>
    <w:p w:rsidR="0090713B" w:rsidRDefault="00054E98" w:rsidP="00C05D0F">
      <w:pPr>
        <w:pStyle w:val="NoSpacing"/>
        <w:spacing w:line="480" w:lineRule="auto"/>
        <w:ind w:left="720" w:right="-24" w:firstLine="720"/>
        <w:jc w:val="both"/>
        <w:rPr>
          <w:rFonts w:ascii="Times New Roman" w:hAnsi="Times New Roman" w:cs="Times New Roman"/>
          <w:sz w:val="28"/>
          <w:szCs w:val="28"/>
        </w:rPr>
      </w:pPr>
      <w:r>
        <w:rPr>
          <w:rFonts w:ascii="Times New Roman" w:hAnsi="Times New Roman" w:cs="Times New Roman"/>
          <w:sz w:val="28"/>
          <w:szCs w:val="28"/>
        </w:rPr>
        <w:t>I find that t</w:t>
      </w:r>
      <w:r w:rsidR="0090713B">
        <w:rPr>
          <w:rFonts w:ascii="Times New Roman" w:hAnsi="Times New Roman" w:cs="Times New Roman"/>
          <w:sz w:val="28"/>
          <w:szCs w:val="28"/>
        </w:rPr>
        <w:t>he Respondent</w:t>
      </w:r>
      <w:r w:rsidR="00914B96">
        <w:rPr>
          <w:rFonts w:ascii="Times New Roman" w:hAnsi="Times New Roman" w:cs="Times New Roman"/>
          <w:sz w:val="28"/>
          <w:szCs w:val="28"/>
        </w:rPr>
        <w:t>,</w:t>
      </w:r>
      <w:r w:rsidR="0090713B">
        <w:rPr>
          <w:rFonts w:ascii="Times New Roman" w:hAnsi="Times New Roman" w:cs="Times New Roman"/>
          <w:sz w:val="28"/>
          <w:szCs w:val="28"/>
        </w:rPr>
        <w:t xml:space="preserve"> </w:t>
      </w:r>
      <w:r>
        <w:rPr>
          <w:rFonts w:ascii="Times New Roman" w:hAnsi="Times New Roman" w:cs="Times New Roman"/>
          <w:sz w:val="28"/>
          <w:szCs w:val="28"/>
        </w:rPr>
        <w:t xml:space="preserve">in its written reply, stated </w:t>
      </w:r>
      <w:r w:rsidR="00981AB0">
        <w:rPr>
          <w:rFonts w:ascii="Times New Roman" w:hAnsi="Times New Roman" w:cs="Times New Roman"/>
          <w:sz w:val="28"/>
          <w:szCs w:val="28"/>
        </w:rPr>
        <w:t xml:space="preserve">that the Appeal </w:t>
      </w:r>
      <w:r>
        <w:rPr>
          <w:rFonts w:ascii="Times New Roman" w:hAnsi="Times New Roman" w:cs="Times New Roman"/>
          <w:sz w:val="28"/>
          <w:szCs w:val="28"/>
        </w:rPr>
        <w:t>wa</w:t>
      </w:r>
      <w:r w:rsidR="00981AB0">
        <w:rPr>
          <w:rFonts w:ascii="Times New Roman" w:hAnsi="Times New Roman" w:cs="Times New Roman"/>
          <w:sz w:val="28"/>
          <w:szCs w:val="28"/>
        </w:rPr>
        <w:t>s barred by limitation and merits dismissal.</w:t>
      </w:r>
      <w:r w:rsidR="00744529">
        <w:rPr>
          <w:rFonts w:ascii="Times New Roman" w:hAnsi="Times New Roman" w:cs="Times New Roman"/>
          <w:sz w:val="28"/>
          <w:szCs w:val="28"/>
        </w:rPr>
        <w:t xml:space="preserve"> Further, the delay in filing the Appeal had not been explained with cogent and sufficient reasons. </w:t>
      </w:r>
      <w:r w:rsidR="00981AB0">
        <w:rPr>
          <w:rFonts w:ascii="Times New Roman" w:hAnsi="Times New Roman" w:cs="Times New Roman"/>
          <w:sz w:val="28"/>
          <w:szCs w:val="28"/>
        </w:rPr>
        <w:t xml:space="preserve"> </w:t>
      </w:r>
      <w:r w:rsidR="0090713B">
        <w:rPr>
          <w:rFonts w:ascii="Times New Roman" w:hAnsi="Times New Roman" w:cs="Times New Roman"/>
          <w:sz w:val="28"/>
          <w:szCs w:val="28"/>
        </w:rPr>
        <w:t xml:space="preserve"> </w:t>
      </w:r>
    </w:p>
    <w:p w:rsidR="0090713B" w:rsidRDefault="0090713B" w:rsidP="0090713B">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In this connection, I have gone through Regulation 3.18 of PSERC (Forum and Ombudsman) Regulations, 2016 which reads as under:</w:t>
      </w:r>
    </w:p>
    <w:p w:rsidR="0090713B" w:rsidRPr="00467965" w:rsidRDefault="0090713B" w:rsidP="0090713B">
      <w:pPr>
        <w:pStyle w:val="Subtitle"/>
        <w:ind w:firstLine="720"/>
        <w:rPr>
          <w:rFonts w:ascii="Times New Roman" w:hAnsi="Times New Roman" w:cs="Times New Roman"/>
          <w:color w:val="000000" w:themeColor="text1"/>
          <w:sz w:val="28"/>
          <w:szCs w:val="28"/>
        </w:rPr>
      </w:pPr>
      <w:r w:rsidRPr="00DA3A17">
        <w:rPr>
          <w:rStyle w:val="SubtitleChar"/>
          <w:rFonts w:ascii="Times New Roman" w:hAnsi="Times New Roman" w:cs="Times New Roman"/>
          <w:i/>
          <w:iCs/>
          <w:color w:val="000000" w:themeColor="text1"/>
          <w:sz w:val="28"/>
          <w:szCs w:val="28"/>
        </w:rPr>
        <w:t xml:space="preserve">“No representation to the </w:t>
      </w:r>
      <w:r>
        <w:rPr>
          <w:rStyle w:val="SubtitleChar"/>
          <w:rFonts w:ascii="Times New Roman" w:hAnsi="Times New Roman" w:cs="Times New Roman"/>
          <w:i/>
          <w:iCs/>
          <w:color w:val="000000" w:themeColor="text1"/>
          <w:sz w:val="28"/>
          <w:szCs w:val="28"/>
        </w:rPr>
        <w:t>O</w:t>
      </w:r>
      <w:r w:rsidRPr="00DA3A17">
        <w:rPr>
          <w:rStyle w:val="SubtitleChar"/>
          <w:rFonts w:ascii="Times New Roman" w:hAnsi="Times New Roman" w:cs="Times New Roman"/>
          <w:i/>
          <w:iCs/>
          <w:color w:val="000000" w:themeColor="text1"/>
          <w:sz w:val="28"/>
          <w:szCs w:val="28"/>
        </w:rPr>
        <w:t>mbudsman</w:t>
      </w:r>
      <w:r w:rsidRPr="00467965">
        <w:rPr>
          <w:rFonts w:ascii="Times New Roman" w:hAnsi="Times New Roman" w:cs="Times New Roman"/>
          <w:color w:val="000000" w:themeColor="text1"/>
          <w:sz w:val="28"/>
          <w:szCs w:val="28"/>
        </w:rPr>
        <w:t xml:space="preserve"> shall lie unless:</w:t>
      </w:r>
    </w:p>
    <w:p w:rsidR="0090713B" w:rsidRPr="00E2245F" w:rsidRDefault="0090713B" w:rsidP="0090713B">
      <w:pPr>
        <w:spacing w:line="480" w:lineRule="auto"/>
        <w:ind w:left="1440" w:hanging="720"/>
        <w:jc w:val="both"/>
        <w:rPr>
          <w:rFonts w:ascii="Times New Roman" w:hAnsi="Times New Roman" w:cs="Times New Roman"/>
          <w:i/>
          <w:iCs/>
          <w:sz w:val="28"/>
          <w:szCs w:val="28"/>
        </w:rPr>
      </w:pPr>
      <w:r>
        <w:rPr>
          <w:rFonts w:ascii="Times New Roman" w:hAnsi="Times New Roman" w:cs="Times New Roman"/>
          <w:i/>
          <w:iCs/>
          <w:sz w:val="28"/>
          <w:szCs w:val="28"/>
        </w:rPr>
        <w:t>(ii)</w:t>
      </w:r>
      <w:r>
        <w:rPr>
          <w:rFonts w:ascii="Times New Roman" w:hAnsi="Times New Roman" w:cs="Times New Roman"/>
          <w:i/>
          <w:iCs/>
          <w:sz w:val="28"/>
          <w:szCs w:val="28"/>
        </w:rPr>
        <w:tab/>
      </w:r>
      <w:r w:rsidRPr="00E2245F">
        <w:rPr>
          <w:rFonts w:ascii="Times New Roman" w:hAnsi="Times New Roman" w:cs="Times New Roman"/>
          <w:i/>
          <w:iCs/>
          <w:sz w:val="28"/>
          <w:szCs w:val="28"/>
        </w:rPr>
        <w:t>The representation is made within one month from the date of re</w:t>
      </w:r>
      <w:r>
        <w:rPr>
          <w:rFonts w:ascii="Times New Roman" w:hAnsi="Times New Roman" w:cs="Times New Roman"/>
          <w:i/>
          <w:iCs/>
          <w:sz w:val="28"/>
          <w:szCs w:val="28"/>
        </w:rPr>
        <w:t>ceipt of the order of the Forum.</w:t>
      </w:r>
    </w:p>
    <w:p w:rsidR="0090713B" w:rsidRDefault="0090713B" w:rsidP="0090713B">
      <w:pPr>
        <w:spacing w:line="480" w:lineRule="auto"/>
        <w:ind w:left="1440"/>
        <w:jc w:val="both"/>
        <w:rPr>
          <w:rFonts w:ascii="Times New Roman" w:hAnsi="Times New Roman" w:cs="Times New Roman"/>
          <w:i/>
          <w:iCs/>
          <w:sz w:val="28"/>
          <w:szCs w:val="28"/>
        </w:rPr>
      </w:pPr>
      <w:r w:rsidRPr="00E2245F">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90713B" w:rsidRDefault="0090713B" w:rsidP="0078520D">
      <w:pPr>
        <w:spacing w:line="480" w:lineRule="auto"/>
        <w:ind w:left="720" w:firstLine="720"/>
        <w:jc w:val="both"/>
        <w:rPr>
          <w:rFonts w:ascii="Times New Roman" w:hAnsi="Times New Roman" w:cs="Times New Roman"/>
          <w:sz w:val="28"/>
          <w:szCs w:val="28"/>
        </w:rPr>
      </w:pPr>
      <w:r>
        <w:rPr>
          <w:rFonts w:ascii="Times New Roman" w:hAnsi="Times New Roman" w:cs="Times New Roman"/>
          <w:bCs/>
          <w:sz w:val="28"/>
          <w:szCs w:val="28"/>
        </w:rPr>
        <w:t xml:space="preserve">I observe that non condonation of delay would deprive the Appellant of the opportunity required to be afforded to defend the case on merits. Therefore, with a view to meet the </w:t>
      </w:r>
      <w:r>
        <w:rPr>
          <w:rFonts w:ascii="Times New Roman" w:hAnsi="Times New Roman" w:cs="Times New Roman"/>
          <w:bCs/>
          <w:sz w:val="28"/>
          <w:szCs w:val="28"/>
        </w:rPr>
        <w:lastRenderedPageBreak/>
        <w:t>ends of ultimate justice, the delay in filing the Appeal in this Court beyond the stipulated period was condoned and the Appellant</w:t>
      </w:r>
      <w:r w:rsidR="00054E98">
        <w:rPr>
          <w:rFonts w:ascii="Times New Roman" w:hAnsi="Times New Roman" w:cs="Times New Roman"/>
          <w:bCs/>
          <w:sz w:val="28"/>
          <w:szCs w:val="28"/>
        </w:rPr>
        <w:t xml:space="preserve">’s Representative </w:t>
      </w:r>
      <w:r>
        <w:rPr>
          <w:rFonts w:ascii="Times New Roman" w:hAnsi="Times New Roman" w:cs="Times New Roman"/>
          <w:bCs/>
          <w:sz w:val="28"/>
          <w:szCs w:val="28"/>
        </w:rPr>
        <w:t>was allowed to present the case</w:t>
      </w:r>
      <w:r w:rsidR="00054E98">
        <w:rPr>
          <w:rFonts w:ascii="Times New Roman" w:hAnsi="Times New Roman" w:cs="Times New Roman"/>
          <w:bCs/>
          <w:sz w:val="28"/>
          <w:szCs w:val="28"/>
        </w:rPr>
        <w:t>.</w:t>
      </w:r>
    </w:p>
    <w:p w:rsidR="0090713B" w:rsidRPr="00E44216" w:rsidRDefault="0090713B" w:rsidP="0090713B">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sidRPr="00E44216">
        <w:rPr>
          <w:rFonts w:ascii="Times New Roman" w:hAnsi="Times New Roman" w:cs="Times New Roman"/>
          <w:b/>
          <w:sz w:val="28"/>
          <w:szCs w:val="28"/>
        </w:rPr>
        <w:t>.</w:t>
      </w:r>
      <w:r w:rsidRPr="00E44216">
        <w:rPr>
          <w:rFonts w:ascii="Times New Roman" w:hAnsi="Times New Roman" w:cs="Times New Roman"/>
          <w:sz w:val="28"/>
          <w:szCs w:val="28"/>
        </w:rPr>
        <w:tab/>
      </w:r>
      <w:r w:rsidRPr="00E44216">
        <w:rPr>
          <w:rFonts w:ascii="Times New Roman" w:hAnsi="Times New Roman" w:cs="Times New Roman"/>
          <w:b/>
          <w:sz w:val="28"/>
          <w:szCs w:val="28"/>
        </w:rPr>
        <w:t>Submissions made by the Appellant and the Respondent</w:t>
      </w:r>
      <w:r w:rsidRPr="00E44216">
        <w:rPr>
          <w:rFonts w:ascii="Times New Roman" w:hAnsi="Times New Roman" w:cs="Times New Roman"/>
          <w:sz w:val="28"/>
          <w:szCs w:val="28"/>
        </w:rPr>
        <w:t>:</w:t>
      </w:r>
    </w:p>
    <w:p w:rsidR="0090713B" w:rsidRPr="003748EE" w:rsidRDefault="0090713B" w:rsidP="0090713B">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0713B" w:rsidRPr="00E44216"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t>Submissions of the Appellant</w:t>
      </w:r>
    </w:p>
    <w:p w:rsidR="0090713B" w:rsidRPr="00E44216"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Appeal</w:t>
      </w:r>
    </w:p>
    <w:p w:rsidR="0090713B" w:rsidRPr="00E44216" w:rsidRDefault="0090713B" w:rsidP="0090713B">
      <w:pPr>
        <w:pStyle w:val="ListParagraph"/>
        <w:spacing w:line="240" w:lineRule="auto"/>
        <w:ind w:left="0" w:right="1440"/>
        <w:jc w:val="both"/>
        <w:rPr>
          <w:rFonts w:ascii="Times New Roman" w:hAnsi="Times New Roman" w:cs="Times New Roman"/>
          <w:sz w:val="28"/>
          <w:szCs w:val="28"/>
        </w:rPr>
      </w:pPr>
    </w:p>
    <w:p w:rsidR="0090713B" w:rsidRPr="00E44216" w:rsidRDefault="0090713B" w:rsidP="0090713B">
      <w:pPr>
        <w:pStyle w:val="ListParagraph"/>
        <w:spacing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 xml:space="preserve">The Appellant made the following submissions in the </w:t>
      </w:r>
      <w:r>
        <w:rPr>
          <w:rFonts w:ascii="Times New Roman" w:hAnsi="Times New Roman" w:cs="Times New Roman"/>
          <w:sz w:val="28"/>
          <w:szCs w:val="28"/>
        </w:rPr>
        <w:t>Appeal</w:t>
      </w:r>
      <w:r w:rsidR="003C416D">
        <w:rPr>
          <w:rFonts w:ascii="Times New Roman" w:hAnsi="Times New Roman" w:cs="Times New Roman"/>
          <w:sz w:val="28"/>
          <w:szCs w:val="28"/>
        </w:rPr>
        <w:t>,</w:t>
      </w:r>
      <w:r>
        <w:rPr>
          <w:rFonts w:ascii="Times New Roman" w:hAnsi="Times New Roman" w:cs="Times New Roman"/>
          <w:sz w:val="28"/>
          <w:szCs w:val="28"/>
        </w:rPr>
        <w:t xml:space="preserve"> received in this Court on 29.07.2020</w:t>
      </w:r>
      <w:r w:rsidR="003C416D">
        <w:rPr>
          <w:rFonts w:ascii="Times New Roman" w:hAnsi="Times New Roman" w:cs="Times New Roman"/>
          <w:sz w:val="28"/>
          <w:szCs w:val="28"/>
        </w:rPr>
        <w:t>,</w:t>
      </w:r>
      <w:r>
        <w:rPr>
          <w:rFonts w:ascii="Times New Roman" w:hAnsi="Times New Roman" w:cs="Times New Roman"/>
          <w:sz w:val="28"/>
          <w:szCs w:val="28"/>
        </w:rPr>
        <w:t xml:space="preserve"> for consideration</w:t>
      </w:r>
      <w:r w:rsidRPr="00E44216">
        <w:rPr>
          <w:rFonts w:ascii="Times New Roman" w:hAnsi="Times New Roman" w:cs="Times New Roman"/>
          <w:sz w:val="28"/>
          <w:szCs w:val="28"/>
        </w:rPr>
        <w:t xml:space="preserve">: </w:t>
      </w:r>
    </w:p>
    <w:p w:rsidR="0090713B" w:rsidRPr="0064535F"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having a MS category connection </w:t>
      </w:r>
      <w:r w:rsidR="003C416D">
        <w:rPr>
          <w:rFonts w:ascii="Times New Roman" w:hAnsi="Times New Roman" w:cs="Times New Roman"/>
          <w:sz w:val="28"/>
          <w:szCs w:val="28"/>
        </w:rPr>
        <w:t xml:space="preserve">in its name installed at its site office at Bahadur Ke Road, Ludhiana. The sanctioned load of this connection, </w:t>
      </w:r>
      <w:r w:rsidR="000853B6" w:rsidRPr="0064535F">
        <w:rPr>
          <w:rFonts w:ascii="Times New Roman" w:hAnsi="Times New Roman" w:cs="Times New Roman"/>
          <w:sz w:val="28"/>
          <w:szCs w:val="28"/>
        </w:rPr>
        <w:t>bearing Account No. 300</w:t>
      </w:r>
      <w:r w:rsidR="000853B6">
        <w:rPr>
          <w:rFonts w:ascii="Times New Roman" w:hAnsi="Times New Roman" w:cs="Times New Roman"/>
          <w:sz w:val="28"/>
          <w:szCs w:val="28"/>
        </w:rPr>
        <w:t xml:space="preserve">2961826 </w:t>
      </w:r>
      <w:r w:rsidR="003C416D">
        <w:rPr>
          <w:rFonts w:ascii="Times New Roman" w:hAnsi="Times New Roman" w:cs="Times New Roman"/>
          <w:sz w:val="28"/>
          <w:szCs w:val="28"/>
        </w:rPr>
        <w:t>w</w:t>
      </w:r>
      <w:r w:rsidR="000853B6" w:rsidRPr="0064535F">
        <w:rPr>
          <w:rFonts w:ascii="Times New Roman" w:hAnsi="Times New Roman" w:cs="Times New Roman"/>
          <w:sz w:val="28"/>
          <w:szCs w:val="28"/>
        </w:rPr>
        <w:t xml:space="preserve">as </w:t>
      </w:r>
      <w:r w:rsidR="000853B6">
        <w:rPr>
          <w:rFonts w:ascii="Times New Roman" w:hAnsi="Times New Roman" w:cs="Times New Roman"/>
          <w:sz w:val="28"/>
          <w:szCs w:val="28"/>
        </w:rPr>
        <w:t>89</w:t>
      </w:r>
      <w:r w:rsidR="000853B6" w:rsidRPr="0064535F">
        <w:rPr>
          <w:rFonts w:ascii="Times New Roman" w:hAnsi="Times New Roman" w:cs="Times New Roman"/>
          <w:sz w:val="28"/>
          <w:szCs w:val="28"/>
        </w:rPr>
        <w:t>.</w:t>
      </w:r>
      <w:r w:rsidR="000853B6">
        <w:rPr>
          <w:rFonts w:ascii="Times New Roman" w:hAnsi="Times New Roman" w:cs="Times New Roman"/>
          <w:sz w:val="28"/>
          <w:szCs w:val="28"/>
        </w:rPr>
        <w:t>90</w:t>
      </w:r>
      <w:r w:rsidR="000853B6" w:rsidRPr="0064535F">
        <w:rPr>
          <w:rFonts w:ascii="Times New Roman" w:hAnsi="Times New Roman" w:cs="Times New Roman"/>
          <w:sz w:val="28"/>
          <w:szCs w:val="28"/>
        </w:rPr>
        <w:t xml:space="preserve"> kW</w:t>
      </w:r>
      <w:r w:rsidR="00F204F8">
        <w:rPr>
          <w:rFonts w:ascii="Times New Roman" w:hAnsi="Times New Roman" w:cs="Times New Roman"/>
          <w:sz w:val="28"/>
          <w:szCs w:val="28"/>
        </w:rPr>
        <w:t xml:space="preserve">/ </w:t>
      </w:r>
      <w:r w:rsidR="000853B6">
        <w:rPr>
          <w:rFonts w:ascii="Times New Roman" w:hAnsi="Times New Roman" w:cs="Times New Roman"/>
          <w:sz w:val="28"/>
          <w:szCs w:val="28"/>
        </w:rPr>
        <w:t>99.89 kVA</w:t>
      </w:r>
      <w:r w:rsidRPr="0064535F">
        <w:rPr>
          <w:rFonts w:ascii="Times New Roman" w:hAnsi="Times New Roman" w:cs="Times New Roman"/>
          <w:sz w:val="28"/>
          <w:szCs w:val="28"/>
        </w:rPr>
        <w:t xml:space="preserve">. </w:t>
      </w:r>
      <w:r w:rsidR="00136BF9">
        <w:rPr>
          <w:rFonts w:ascii="Times New Roman" w:hAnsi="Times New Roman" w:cs="Times New Roman"/>
          <w:sz w:val="28"/>
          <w:szCs w:val="28"/>
        </w:rPr>
        <w:t>(Contract Demand)</w:t>
      </w:r>
    </w:p>
    <w:p w:rsidR="004B2745" w:rsidRPr="004B2745"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0D6BE7">
        <w:rPr>
          <w:rFonts w:ascii="Times New Roman" w:hAnsi="Times New Roman" w:cs="Times New Roman"/>
          <w:sz w:val="28"/>
          <w:szCs w:val="28"/>
        </w:rPr>
        <w:t xml:space="preserve">The </w:t>
      </w:r>
      <w:r>
        <w:rPr>
          <w:rFonts w:ascii="Times New Roman" w:hAnsi="Times New Roman" w:cs="Times New Roman"/>
          <w:sz w:val="28"/>
          <w:szCs w:val="28"/>
        </w:rPr>
        <w:t>Appellant was issued bill for the period 05.06.2019 to 17.07.2019</w:t>
      </w:r>
      <w:r w:rsidR="00F204F8">
        <w:rPr>
          <w:rFonts w:ascii="Times New Roman" w:hAnsi="Times New Roman" w:cs="Times New Roman"/>
          <w:sz w:val="28"/>
          <w:szCs w:val="28"/>
        </w:rPr>
        <w:t xml:space="preserve">, showing </w:t>
      </w:r>
      <w:r>
        <w:rPr>
          <w:rFonts w:ascii="Times New Roman" w:hAnsi="Times New Roman" w:cs="Times New Roman"/>
          <w:sz w:val="28"/>
          <w:szCs w:val="28"/>
        </w:rPr>
        <w:t>consumption of 21891 kVA</w:t>
      </w:r>
      <w:r w:rsidR="00F204F8">
        <w:rPr>
          <w:rFonts w:ascii="Times New Roman" w:hAnsi="Times New Roman" w:cs="Times New Roman"/>
          <w:sz w:val="28"/>
          <w:szCs w:val="28"/>
        </w:rPr>
        <w:t>h</w:t>
      </w:r>
      <w:r>
        <w:rPr>
          <w:rFonts w:ascii="Times New Roman" w:hAnsi="Times New Roman" w:cs="Times New Roman"/>
          <w:sz w:val="28"/>
          <w:szCs w:val="28"/>
        </w:rPr>
        <w:t xml:space="preserve"> (the units recorded by old and new meter) amounting to </w:t>
      </w:r>
      <w:r w:rsidR="00980F01" w:rsidRPr="00F749C2">
        <w:rPr>
          <w:rFonts w:ascii="Times New Roman" w:hAnsi="Times New Roman" w:cs="Times New Roman"/>
          <w:bCs/>
          <w:iCs/>
          <w:sz w:val="28"/>
          <w:szCs w:val="28"/>
        </w:rPr>
        <w:t>₹</w:t>
      </w:r>
      <w:r w:rsidR="00980F01">
        <w:rPr>
          <w:rFonts w:ascii="Times New Roman" w:hAnsi="Times New Roman" w:cs="Times New Roman"/>
          <w:bCs/>
          <w:iCs/>
          <w:sz w:val="28"/>
          <w:szCs w:val="28"/>
        </w:rPr>
        <w:t xml:space="preserve"> 1</w:t>
      </w:r>
      <w:r w:rsidR="004F37F5">
        <w:rPr>
          <w:rFonts w:ascii="Times New Roman" w:hAnsi="Times New Roman" w:cs="Times New Roman"/>
          <w:bCs/>
          <w:iCs/>
          <w:sz w:val="28"/>
          <w:szCs w:val="28"/>
        </w:rPr>
        <w:t>,</w:t>
      </w:r>
      <w:r w:rsidR="00980F01">
        <w:rPr>
          <w:rFonts w:ascii="Times New Roman" w:hAnsi="Times New Roman" w:cs="Times New Roman"/>
          <w:bCs/>
          <w:iCs/>
          <w:sz w:val="28"/>
          <w:szCs w:val="28"/>
        </w:rPr>
        <w:t>47,540/-</w:t>
      </w:r>
      <w:r w:rsidR="00F204F8">
        <w:rPr>
          <w:rFonts w:ascii="Times New Roman" w:hAnsi="Times New Roman" w:cs="Times New Roman"/>
          <w:bCs/>
          <w:iCs/>
          <w:sz w:val="28"/>
          <w:szCs w:val="28"/>
        </w:rPr>
        <w:t xml:space="preserve">. Subsequently, another bill was issued </w:t>
      </w:r>
      <w:r w:rsidR="00980F01">
        <w:rPr>
          <w:rFonts w:ascii="Times New Roman" w:hAnsi="Times New Roman" w:cs="Times New Roman"/>
          <w:bCs/>
          <w:iCs/>
          <w:sz w:val="28"/>
          <w:szCs w:val="28"/>
        </w:rPr>
        <w:t xml:space="preserve">for the period 05.09.2019 </w:t>
      </w:r>
      <w:r w:rsidR="00980F01">
        <w:rPr>
          <w:rFonts w:ascii="Times New Roman" w:hAnsi="Times New Roman" w:cs="Times New Roman"/>
          <w:bCs/>
          <w:iCs/>
          <w:sz w:val="28"/>
          <w:szCs w:val="28"/>
        </w:rPr>
        <w:lastRenderedPageBreak/>
        <w:t>to 10.10.2019</w:t>
      </w:r>
      <w:r w:rsidR="00F204F8">
        <w:rPr>
          <w:rFonts w:ascii="Times New Roman" w:hAnsi="Times New Roman" w:cs="Times New Roman"/>
          <w:bCs/>
          <w:iCs/>
          <w:sz w:val="28"/>
          <w:szCs w:val="28"/>
        </w:rPr>
        <w:t xml:space="preserve">, showing </w:t>
      </w:r>
      <w:r w:rsidR="00980F01">
        <w:rPr>
          <w:rFonts w:ascii="Times New Roman" w:hAnsi="Times New Roman" w:cs="Times New Roman"/>
          <w:bCs/>
          <w:iCs/>
          <w:sz w:val="28"/>
          <w:szCs w:val="28"/>
        </w:rPr>
        <w:t>consumption of 11881 kVA</w:t>
      </w:r>
      <w:r w:rsidR="00F204F8">
        <w:rPr>
          <w:rFonts w:ascii="Times New Roman" w:hAnsi="Times New Roman" w:cs="Times New Roman"/>
          <w:bCs/>
          <w:iCs/>
          <w:sz w:val="28"/>
          <w:szCs w:val="28"/>
        </w:rPr>
        <w:t>h</w:t>
      </w:r>
      <w:r w:rsidR="00980F01">
        <w:rPr>
          <w:rFonts w:ascii="Times New Roman" w:hAnsi="Times New Roman" w:cs="Times New Roman"/>
          <w:bCs/>
          <w:iCs/>
          <w:sz w:val="28"/>
          <w:szCs w:val="28"/>
        </w:rPr>
        <w:t xml:space="preserve"> amounting to </w:t>
      </w:r>
      <w:r w:rsidR="00980F01" w:rsidRPr="00F749C2">
        <w:rPr>
          <w:rFonts w:ascii="Times New Roman" w:hAnsi="Times New Roman" w:cs="Times New Roman"/>
          <w:bCs/>
          <w:iCs/>
          <w:sz w:val="28"/>
          <w:szCs w:val="28"/>
        </w:rPr>
        <w:t>₹</w:t>
      </w:r>
      <w:r w:rsidR="00980F01">
        <w:rPr>
          <w:rFonts w:ascii="Times New Roman" w:hAnsi="Times New Roman" w:cs="Times New Roman"/>
          <w:bCs/>
          <w:iCs/>
          <w:sz w:val="28"/>
          <w:szCs w:val="28"/>
        </w:rPr>
        <w:t xml:space="preserve"> 1</w:t>
      </w:r>
      <w:r w:rsidR="009C0C1A">
        <w:rPr>
          <w:rFonts w:ascii="Times New Roman" w:hAnsi="Times New Roman" w:cs="Times New Roman"/>
          <w:bCs/>
          <w:iCs/>
          <w:sz w:val="28"/>
          <w:szCs w:val="28"/>
        </w:rPr>
        <w:t>,</w:t>
      </w:r>
      <w:r w:rsidR="00980F01">
        <w:rPr>
          <w:rFonts w:ascii="Times New Roman" w:hAnsi="Times New Roman" w:cs="Times New Roman"/>
          <w:bCs/>
          <w:iCs/>
          <w:sz w:val="28"/>
          <w:szCs w:val="28"/>
        </w:rPr>
        <w:t>91,230/-</w:t>
      </w:r>
      <w:r w:rsidR="004B2745">
        <w:rPr>
          <w:rFonts w:ascii="Times New Roman" w:hAnsi="Times New Roman" w:cs="Times New Roman"/>
          <w:bCs/>
          <w:iCs/>
          <w:sz w:val="28"/>
          <w:szCs w:val="28"/>
        </w:rPr>
        <w:t xml:space="preserve">. In this way, the Appellant was issued two bills amounting to </w:t>
      </w:r>
      <w:r w:rsidR="004B2745" w:rsidRPr="00F749C2">
        <w:rPr>
          <w:rFonts w:ascii="Times New Roman" w:hAnsi="Times New Roman" w:cs="Times New Roman"/>
          <w:bCs/>
          <w:iCs/>
          <w:sz w:val="28"/>
          <w:szCs w:val="28"/>
        </w:rPr>
        <w:t>₹</w:t>
      </w:r>
      <w:r w:rsidR="004B2745">
        <w:rPr>
          <w:rFonts w:ascii="Times New Roman" w:hAnsi="Times New Roman" w:cs="Times New Roman"/>
          <w:bCs/>
          <w:iCs/>
          <w:sz w:val="28"/>
          <w:szCs w:val="28"/>
        </w:rPr>
        <w:t xml:space="preserve"> 3</w:t>
      </w:r>
      <w:r w:rsidR="004F37F5">
        <w:rPr>
          <w:rFonts w:ascii="Times New Roman" w:hAnsi="Times New Roman" w:cs="Times New Roman"/>
          <w:bCs/>
          <w:iCs/>
          <w:sz w:val="28"/>
          <w:szCs w:val="28"/>
        </w:rPr>
        <w:t>,</w:t>
      </w:r>
      <w:r w:rsidR="004B2745">
        <w:rPr>
          <w:rFonts w:ascii="Times New Roman" w:hAnsi="Times New Roman" w:cs="Times New Roman"/>
          <w:bCs/>
          <w:iCs/>
          <w:sz w:val="28"/>
          <w:szCs w:val="28"/>
        </w:rPr>
        <w:t xml:space="preserve">38,770/-. The Appellant deposited these bills and challenged the </w:t>
      </w:r>
      <w:r w:rsidR="00F204F8">
        <w:rPr>
          <w:rFonts w:ascii="Times New Roman" w:hAnsi="Times New Roman" w:cs="Times New Roman"/>
          <w:bCs/>
          <w:iCs/>
          <w:sz w:val="28"/>
          <w:szCs w:val="28"/>
        </w:rPr>
        <w:t xml:space="preserve">working of the </w:t>
      </w:r>
      <w:r w:rsidR="004B2745">
        <w:rPr>
          <w:rFonts w:ascii="Times New Roman" w:hAnsi="Times New Roman" w:cs="Times New Roman"/>
          <w:bCs/>
          <w:iCs/>
          <w:sz w:val="28"/>
          <w:szCs w:val="28"/>
        </w:rPr>
        <w:t xml:space="preserve">meter. </w:t>
      </w:r>
    </w:p>
    <w:p w:rsidR="004B2745" w:rsidRPr="004B2745" w:rsidRDefault="004B2745"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had not accepted the observations of </w:t>
      </w:r>
      <w:r w:rsidR="00F204F8">
        <w:rPr>
          <w:rFonts w:ascii="Times New Roman" w:hAnsi="Times New Roman" w:cs="Times New Roman"/>
          <w:bCs/>
          <w:iCs/>
          <w:sz w:val="28"/>
          <w:szCs w:val="28"/>
        </w:rPr>
        <w:t xml:space="preserve">the Forum </w:t>
      </w:r>
      <w:r>
        <w:rPr>
          <w:rFonts w:ascii="Times New Roman" w:hAnsi="Times New Roman" w:cs="Times New Roman"/>
          <w:bCs/>
          <w:iCs/>
          <w:sz w:val="28"/>
          <w:szCs w:val="28"/>
        </w:rPr>
        <w:t xml:space="preserve">who </w:t>
      </w:r>
      <w:r w:rsidR="00F204F8">
        <w:rPr>
          <w:rFonts w:ascii="Times New Roman" w:hAnsi="Times New Roman" w:cs="Times New Roman"/>
          <w:bCs/>
          <w:iCs/>
          <w:sz w:val="28"/>
          <w:szCs w:val="28"/>
        </w:rPr>
        <w:t xml:space="preserve">observed </w:t>
      </w:r>
      <w:r>
        <w:rPr>
          <w:rFonts w:ascii="Times New Roman" w:hAnsi="Times New Roman" w:cs="Times New Roman"/>
          <w:bCs/>
          <w:iCs/>
          <w:sz w:val="28"/>
          <w:szCs w:val="28"/>
        </w:rPr>
        <w:t>that the bills issued to the Appellant were as per reading recorded</w:t>
      </w:r>
      <w:r w:rsidR="004F37F5">
        <w:rPr>
          <w:rFonts w:ascii="Times New Roman" w:hAnsi="Times New Roman" w:cs="Times New Roman"/>
          <w:bCs/>
          <w:iCs/>
          <w:sz w:val="28"/>
          <w:szCs w:val="28"/>
        </w:rPr>
        <w:t xml:space="preserve"> by the meter during 07/2019 &amp;</w:t>
      </w:r>
      <w:r>
        <w:rPr>
          <w:rFonts w:ascii="Times New Roman" w:hAnsi="Times New Roman" w:cs="Times New Roman"/>
          <w:bCs/>
          <w:iCs/>
          <w:sz w:val="28"/>
          <w:szCs w:val="28"/>
        </w:rPr>
        <w:t xml:space="preserve"> 10/2019 </w:t>
      </w:r>
      <w:r w:rsidR="00F65F61">
        <w:rPr>
          <w:rFonts w:ascii="Times New Roman" w:hAnsi="Times New Roman" w:cs="Times New Roman"/>
          <w:bCs/>
          <w:iCs/>
          <w:sz w:val="28"/>
          <w:szCs w:val="28"/>
        </w:rPr>
        <w:t>and we</w:t>
      </w:r>
      <w:r w:rsidR="004F37F5">
        <w:rPr>
          <w:rFonts w:ascii="Times New Roman" w:hAnsi="Times New Roman" w:cs="Times New Roman"/>
          <w:bCs/>
          <w:iCs/>
          <w:sz w:val="28"/>
          <w:szCs w:val="28"/>
        </w:rPr>
        <w:t xml:space="preserve">re justified &amp; </w:t>
      </w:r>
      <w:r>
        <w:rPr>
          <w:rFonts w:ascii="Times New Roman" w:hAnsi="Times New Roman" w:cs="Times New Roman"/>
          <w:bCs/>
          <w:iCs/>
          <w:sz w:val="28"/>
          <w:szCs w:val="28"/>
        </w:rPr>
        <w:t>recoverable.</w:t>
      </w:r>
    </w:p>
    <w:p w:rsidR="008B697F" w:rsidRPr="00602A74" w:rsidRDefault="004B2745"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602A74">
        <w:rPr>
          <w:rFonts w:ascii="Times New Roman" w:hAnsi="Times New Roman" w:cs="Times New Roman"/>
          <w:bCs/>
          <w:iCs/>
          <w:sz w:val="28"/>
          <w:szCs w:val="28"/>
        </w:rPr>
        <w:t xml:space="preserve">The consumption </w:t>
      </w:r>
      <w:r w:rsidR="00F204F8" w:rsidRPr="00602A74">
        <w:rPr>
          <w:rFonts w:ascii="Times New Roman" w:hAnsi="Times New Roman" w:cs="Times New Roman"/>
          <w:bCs/>
          <w:iCs/>
          <w:sz w:val="28"/>
          <w:szCs w:val="28"/>
        </w:rPr>
        <w:t xml:space="preserve">shown in bills had </w:t>
      </w:r>
      <w:r w:rsidR="00BA0B4F" w:rsidRPr="00602A74">
        <w:rPr>
          <w:rFonts w:ascii="Times New Roman" w:hAnsi="Times New Roman" w:cs="Times New Roman"/>
          <w:bCs/>
          <w:iCs/>
          <w:sz w:val="28"/>
          <w:szCs w:val="28"/>
        </w:rPr>
        <w:t>increas</w:t>
      </w:r>
      <w:r w:rsidR="00F204F8" w:rsidRPr="00602A74">
        <w:rPr>
          <w:rFonts w:ascii="Times New Roman" w:hAnsi="Times New Roman" w:cs="Times New Roman"/>
          <w:bCs/>
          <w:iCs/>
          <w:sz w:val="28"/>
          <w:szCs w:val="28"/>
        </w:rPr>
        <w:t>ed</w:t>
      </w:r>
      <w:r w:rsidR="00BA0B4F" w:rsidRPr="00602A74">
        <w:rPr>
          <w:rFonts w:ascii="Times New Roman" w:hAnsi="Times New Roman" w:cs="Times New Roman"/>
          <w:bCs/>
          <w:iCs/>
          <w:sz w:val="28"/>
          <w:szCs w:val="28"/>
        </w:rPr>
        <w:t xml:space="preserve"> from 2018 to 2019 and </w:t>
      </w:r>
      <w:r w:rsidR="00F65F61" w:rsidRPr="00602A74">
        <w:rPr>
          <w:rFonts w:ascii="Times New Roman" w:hAnsi="Times New Roman" w:cs="Times New Roman"/>
          <w:bCs/>
          <w:iCs/>
          <w:sz w:val="28"/>
          <w:szCs w:val="28"/>
        </w:rPr>
        <w:t xml:space="preserve">there </w:t>
      </w:r>
      <w:r w:rsidR="00BA0B4F" w:rsidRPr="00602A74">
        <w:rPr>
          <w:rFonts w:ascii="Times New Roman" w:hAnsi="Times New Roman" w:cs="Times New Roman"/>
          <w:bCs/>
          <w:iCs/>
          <w:sz w:val="28"/>
          <w:szCs w:val="28"/>
        </w:rPr>
        <w:t>was a variation</w:t>
      </w:r>
      <w:r w:rsidR="00F204F8" w:rsidRPr="00602A74">
        <w:rPr>
          <w:rFonts w:ascii="Times New Roman" w:hAnsi="Times New Roman" w:cs="Times New Roman"/>
          <w:bCs/>
          <w:iCs/>
          <w:sz w:val="28"/>
          <w:szCs w:val="28"/>
        </w:rPr>
        <w:t>/</w:t>
      </w:r>
      <w:r w:rsidR="00BA0B4F" w:rsidRPr="00602A74">
        <w:rPr>
          <w:rFonts w:ascii="Times New Roman" w:hAnsi="Times New Roman" w:cs="Times New Roman"/>
          <w:bCs/>
          <w:iCs/>
          <w:sz w:val="28"/>
          <w:szCs w:val="28"/>
        </w:rPr>
        <w:t>increase from 121257 to 135900 units. The bill under dispute for the month of 07/2019 was issued for 20875+1016 = 21891 units which was much higher than the last year</w:t>
      </w:r>
      <w:r w:rsidR="00602A74" w:rsidRPr="00602A74">
        <w:rPr>
          <w:rFonts w:ascii="Times New Roman" w:hAnsi="Times New Roman" w:cs="Times New Roman"/>
          <w:bCs/>
          <w:iCs/>
          <w:sz w:val="28"/>
          <w:szCs w:val="28"/>
        </w:rPr>
        <w:t>’s</w:t>
      </w:r>
      <w:r w:rsidR="00BA0B4F" w:rsidRPr="00602A74">
        <w:rPr>
          <w:rFonts w:ascii="Times New Roman" w:hAnsi="Times New Roman" w:cs="Times New Roman"/>
          <w:bCs/>
          <w:iCs/>
          <w:sz w:val="28"/>
          <w:szCs w:val="28"/>
        </w:rPr>
        <w:t xml:space="preserve"> </w:t>
      </w:r>
      <w:r w:rsidR="00602A74" w:rsidRPr="00602A74">
        <w:rPr>
          <w:rFonts w:ascii="Times New Roman" w:hAnsi="Times New Roman" w:cs="Times New Roman"/>
          <w:bCs/>
          <w:iCs/>
          <w:sz w:val="28"/>
          <w:szCs w:val="28"/>
        </w:rPr>
        <w:t>(</w:t>
      </w:r>
      <w:r w:rsidR="00BA0B4F" w:rsidRPr="00602A74">
        <w:rPr>
          <w:rFonts w:ascii="Times New Roman" w:hAnsi="Times New Roman" w:cs="Times New Roman"/>
          <w:bCs/>
          <w:iCs/>
          <w:sz w:val="28"/>
          <w:szCs w:val="28"/>
        </w:rPr>
        <w:t>2018</w:t>
      </w:r>
      <w:r w:rsidR="00602A74" w:rsidRPr="00602A74">
        <w:rPr>
          <w:rFonts w:ascii="Times New Roman" w:hAnsi="Times New Roman" w:cs="Times New Roman"/>
          <w:bCs/>
          <w:iCs/>
          <w:sz w:val="28"/>
          <w:szCs w:val="28"/>
        </w:rPr>
        <w:t>)</w:t>
      </w:r>
      <w:r w:rsidR="00BA0B4F" w:rsidRPr="00602A74">
        <w:rPr>
          <w:rFonts w:ascii="Times New Roman" w:hAnsi="Times New Roman" w:cs="Times New Roman"/>
          <w:bCs/>
          <w:iCs/>
          <w:sz w:val="28"/>
          <w:szCs w:val="28"/>
        </w:rPr>
        <w:t xml:space="preserve"> consumption as 9136. All the bills </w:t>
      </w:r>
      <w:r w:rsidR="008B697F" w:rsidRPr="00602A74">
        <w:rPr>
          <w:rFonts w:ascii="Times New Roman" w:hAnsi="Times New Roman" w:cs="Times New Roman"/>
          <w:bCs/>
          <w:iCs/>
          <w:sz w:val="28"/>
          <w:szCs w:val="28"/>
        </w:rPr>
        <w:t xml:space="preserve">were issued with </w:t>
      </w:r>
      <w:r w:rsidR="009B7C78">
        <w:rPr>
          <w:rFonts w:ascii="Times New Roman" w:hAnsi="Times New Roman" w:cs="Times New Roman"/>
          <w:bCs/>
          <w:iCs/>
          <w:sz w:val="28"/>
          <w:szCs w:val="28"/>
        </w:rPr>
        <w:t>‘</w:t>
      </w:r>
      <w:r w:rsidR="008B697F" w:rsidRPr="00602A74">
        <w:rPr>
          <w:rFonts w:ascii="Times New Roman" w:hAnsi="Times New Roman" w:cs="Times New Roman"/>
          <w:bCs/>
          <w:iCs/>
          <w:sz w:val="28"/>
          <w:szCs w:val="28"/>
        </w:rPr>
        <w:t>O</w:t>
      </w:r>
      <w:r w:rsidR="009B7C78">
        <w:rPr>
          <w:rFonts w:ascii="Times New Roman" w:hAnsi="Times New Roman" w:cs="Times New Roman"/>
          <w:bCs/>
          <w:iCs/>
          <w:sz w:val="28"/>
          <w:szCs w:val="28"/>
        </w:rPr>
        <w:t>’</w:t>
      </w:r>
      <w:r w:rsidR="008B697F" w:rsidRPr="00602A74">
        <w:rPr>
          <w:rFonts w:ascii="Times New Roman" w:hAnsi="Times New Roman" w:cs="Times New Roman"/>
          <w:bCs/>
          <w:iCs/>
          <w:sz w:val="28"/>
          <w:szCs w:val="28"/>
        </w:rPr>
        <w:t xml:space="preserve"> Code and the consumption of the Appellant during 2017 was 9478.</w:t>
      </w:r>
      <w:r w:rsidR="00602A74" w:rsidRPr="00602A74">
        <w:rPr>
          <w:rFonts w:ascii="Times New Roman" w:hAnsi="Times New Roman" w:cs="Times New Roman"/>
          <w:bCs/>
          <w:iCs/>
          <w:sz w:val="28"/>
          <w:szCs w:val="28"/>
        </w:rPr>
        <w:t xml:space="preserve"> </w:t>
      </w:r>
      <w:r w:rsidR="008B697F" w:rsidRPr="00602A74">
        <w:rPr>
          <w:rFonts w:ascii="Times New Roman" w:hAnsi="Times New Roman" w:cs="Times New Roman"/>
          <w:bCs/>
          <w:iCs/>
          <w:sz w:val="28"/>
          <w:szCs w:val="28"/>
        </w:rPr>
        <w:t xml:space="preserve">The observations of the </w:t>
      </w:r>
      <w:r w:rsidR="00602A74">
        <w:rPr>
          <w:rFonts w:ascii="Times New Roman" w:hAnsi="Times New Roman" w:cs="Times New Roman"/>
          <w:bCs/>
          <w:iCs/>
          <w:sz w:val="28"/>
          <w:szCs w:val="28"/>
        </w:rPr>
        <w:t xml:space="preserve">Forum </w:t>
      </w:r>
      <w:r w:rsidR="00FA41FC">
        <w:rPr>
          <w:rFonts w:ascii="Times New Roman" w:hAnsi="Times New Roman" w:cs="Times New Roman"/>
          <w:bCs/>
          <w:iCs/>
          <w:sz w:val="28"/>
          <w:szCs w:val="28"/>
        </w:rPr>
        <w:t>regarding concealment</w:t>
      </w:r>
      <w:r w:rsidR="008B697F" w:rsidRPr="00602A74">
        <w:rPr>
          <w:rFonts w:ascii="Times New Roman" w:hAnsi="Times New Roman" w:cs="Times New Roman"/>
          <w:bCs/>
          <w:iCs/>
          <w:sz w:val="28"/>
          <w:szCs w:val="28"/>
        </w:rPr>
        <w:t xml:space="preserve"> of readings by Meter Reader and not recording the readings at the screen of the meter correctly was a deficiency on the part of PSPCL</w:t>
      </w:r>
      <w:r w:rsidR="00602A74">
        <w:rPr>
          <w:rFonts w:ascii="Times New Roman" w:hAnsi="Times New Roman" w:cs="Times New Roman"/>
          <w:bCs/>
          <w:iCs/>
          <w:sz w:val="28"/>
          <w:szCs w:val="28"/>
        </w:rPr>
        <w:t>. T</w:t>
      </w:r>
      <w:r w:rsidR="008B697F" w:rsidRPr="00602A74">
        <w:rPr>
          <w:rFonts w:ascii="Times New Roman" w:hAnsi="Times New Roman" w:cs="Times New Roman"/>
          <w:bCs/>
          <w:iCs/>
          <w:sz w:val="28"/>
          <w:szCs w:val="28"/>
        </w:rPr>
        <w:t>he Appellant ha</w:t>
      </w:r>
      <w:r w:rsidR="00602A74">
        <w:rPr>
          <w:rFonts w:ascii="Times New Roman" w:hAnsi="Times New Roman" w:cs="Times New Roman"/>
          <w:bCs/>
          <w:iCs/>
          <w:sz w:val="28"/>
          <w:szCs w:val="28"/>
        </w:rPr>
        <w:t>d</w:t>
      </w:r>
      <w:r w:rsidR="008B697F" w:rsidRPr="00602A74">
        <w:rPr>
          <w:rFonts w:ascii="Times New Roman" w:hAnsi="Times New Roman" w:cs="Times New Roman"/>
          <w:bCs/>
          <w:iCs/>
          <w:sz w:val="28"/>
          <w:szCs w:val="28"/>
        </w:rPr>
        <w:t xml:space="preserve"> suffered due to the negligence of the Meter Reader. The reading as pointed out </w:t>
      </w:r>
      <w:r w:rsidR="009B7C78">
        <w:rPr>
          <w:rFonts w:ascii="Times New Roman" w:hAnsi="Times New Roman" w:cs="Times New Roman"/>
          <w:bCs/>
          <w:iCs/>
          <w:sz w:val="28"/>
          <w:szCs w:val="28"/>
        </w:rPr>
        <w:t>in the table at page 11 on</w:t>
      </w:r>
      <w:r w:rsidR="008B697F" w:rsidRPr="00602A74">
        <w:rPr>
          <w:rFonts w:ascii="Times New Roman" w:hAnsi="Times New Roman" w:cs="Times New Roman"/>
          <w:bCs/>
          <w:iCs/>
          <w:sz w:val="28"/>
          <w:szCs w:val="28"/>
        </w:rPr>
        <w:t xml:space="preserve"> 03.08.2018 </w:t>
      </w:r>
      <w:r w:rsidR="00602A74">
        <w:rPr>
          <w:rFonts w:ascii="Times New Roman" w:hAnsi="Times New Roman" w:cs="Times New Roman"/>
          <w:bCs/>
          <w:iCs/>
          <w:sz w:val="28"/>
          <w:szCs w:val="28"/>
        </w:rPr>
        <w:t>w</w:t>
      </w:r>
      <w:r w:rsidR="009B7C78">
        <w:rPr>
          <w:rFonts w:ascii="Times New Roman" w:hAnsi="Times New Roman" w:cs="Times New Roman"/>
          <w:bCs/>
          <w:iCs/>
          <w:sz w:val="28"/>
          <w:szCs w:val="28"/>
        </w:rPr>
        <w:t xml:space="preserve">as 484633 of DDL and </w:t>
      </w:r>
      <w:r w:rsidR="008B21CD">
        <w:rPr>
          <w:rFonts w:ascii="Times New Roman" w:hAnsi="Times New Roman" w:cs="Times New Roman"/>
          <w:bCs/>
          <w:iCs/>
          <w:sz w:val="28"/>
          <w:szCs w:val="28"/>
        </w:rPr>
        <w:t xml:space="preserve">on </w:t>
      </w:r>
      <w:r w:rsidR="008B697F" w:rsidRPr="00602A74">
        <w:rPr>
          <w:rFonts w:ascii="Times New Roman" w:hAnsi="Times New Roman" w:cs="Times New Roman"/>
          <w:bCs/>
          <w:iCs/>
          <w:sz w:val="28"/>
          <w:szCs w:val="28"/>
        </w:rPr>
        <w:t>05.08.2018 as 472481 of Meter Reader</w:t>
      </w:r>
      <w:r w:rsidR="00602A74">
        <w:rPr>
          <w:rFonts w:ascii="Times New Roman" w:hAnsi="Times New Roman" w:cs="Times New Roman"/>
          <w:bCs/>
          <w:iCs/>
          <w:sz w:val="28"/>
          <w:szCs w:val="28"/>
        </w:rPr>
        <w:t xml:space="preserve">. </w:t>
      </w:r>
      <w:r w:rsidR="00602A74">
        <w:rPr>
          <w:rFonts w:ascii="Times New Roman" w:hAnsi="Times New Roman" w:cs="Times New Roman"/>
          <w:bCs/>
          <w:iCs/>
          <w:sz w:val="28"/>
          <w:szCs w:val="28"/>
        </w:rPr>
        <w:lastRenderedPageBreak/>
        <w:t xml:space="preserve">These two sets of readings revealed </w:t>
      </w:r>
      <w:r w:rsidR="008B697F" w:rsidRPr="00602A74">
        <w:rPr>
          <w:rFonts w:ascii="Times New Roman" w:hAnsi="Times New Roman" w:cs="Times New Roman"/>
          <w:bCs/>
          <w:iCs/>
          <w:sz w:val="28"/>
          <w:szCs w:val="28"/>
        </w:rPr>
        <w:t>difference of 11152 units</w:t>
      </w:r>
      <w:r w:rsidR="00602A74">
        <w:rPr>
          <w:rFonts w:ascii="Times New Roman" w:hAnsi="Times New Roman" w:cs="Times New Roman"/>
          <w:bCs/>
          <w:iCs/>
          <w:sz w:val="28"/>
          <w:szCs w:val="28"/>
        </w:rPr>
        <w:t xml:space="preserve">. So, </w:t>
      </w:r>
      <w:r w:rsidR="008B697F" w:rsidRPr="00602A74">
        <w:rPr>
          <w:rFonts w:ascii="Times New Roman" w:hAnsi="Times New Roman" w:cs="Times New Roman"/>
          <w:bCs/>
          <w:iCs/>
          <w:sz w:val="28"/>
          <w:szCs w:val="28"/>
        </w:rPr>
        <w:t xml:space="preserve">these readings were wrong prior to 03.08.2018. </w:t>
      </w:r>
    </w:p>
    <w:p w:rsidR="008B697F" w:rsidRPr="008B697F" w:rsidRDefault="008B697F"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w:t>
      </w:r>
      <w:r w:rsidR="00602A74">
        <w:rPr>
          <w:rFonts w:ascii="Times New Roman" w:hAnsi="Times New Roman" w:cs="Times New Roman"/>
          <w:bCs/>
          <w:iCs/>
          <w:sz w:val="28"/>
          <w:szCs w:val="28"/>
        </w:rPr>
        <w:t>Energy M</w:t>
      </w:r>
      <w:r>
        <w:rPr>
          <w:rFonts w:ascii="Times New Roman" w:hAnsi="Times New Roman" w:cs="Times New Roman"/>
          <w:bCs/>
          <w:iCs/>
          <w:sz w:val="28"/>
          <w:szCs w:val="28"/>
        </w:rPr>
        <w:t>eter might ha</w:t>
      </w:r>
      <w:r w:rsidR="00602A74">
        <w:rPr>
          <w:rFonts w:ascii="Times New Roman" w:hAnsi="Times New Roman" w:cs="Times New Roman"/>
          <w:bCs/>
          <w:iCs/>
          <w:sz w:val="28"/>
          <w:szCs w:val="28"/>
        </w:rPr>
        <w:t>ve</w:t>
      </w:r>
      <w:r>
        <w:rPr>
          <w:rFonts w:ascii="Times New Roman" w:hAnsi="Times New Roman" w:cs="Times New Roman"/>
          <w:bCs/>
          <w:iCs/>
          <w:sz w:val="28"/>
          <w:szCs w:val="28"/>
        </w:rPr>
        <w:t xml:space="preserve"> jumped earlier or had some defect in screen display. The Meter Reader had never pinpointed incorrect display. It was added that the connection was of MS category and JE was reco</w:t>
      </w:r>
      <w:r w:rsidR="00F65F61">
        <w:rPr>
          <w:rFonts w:ascii="Times New Roman" w:hAnsi="Times New Roman" w:cs="Times New Roman"/>
          <w:bCs/>
          <w:iCs/>
          <w:sz w:val="28"/>
          <w:szCs w:val="28"/>
        </w:rPr>
        <w:t>r</w:t>
      </w:r>
      <w:r>
        <w:rPr>
          <w:rFonts w:ascii="Times New Roman" w:hAnsi="Times New Roman" w:cs="Times New Roman"/>
          <w:bCs/>
          <w:iCs/>
          <w:sz w:val="28"/>
          <w:szCs w:val="28"/>
        </w:rPr>
        <w:t xml:space="preserve">ding readings every month and was well versed with the working of meter display. The bill under dispute was on very high side and needed to be charged on </w:t>
      </w:r>
      <w:r w:rsidR="00602A74">
        <w:rPr>
          <w:rFonts w:ascii="Times New Roman" w:hAnsi="Times New Roman" w:cs="Times New Roman"/>
          <w:bCs/>
          <w:iCs/>
          <w:sz w:val="28"/>
          <w:szCs w:val="28"/>
        </w:rPr>
        <w:t xml:space="preserve">the basis of </w:t>
      </w:r>
      <w:r>
        <w:rPr>
          <w:rFonts w:ascii="Times New Roman" w:hAnsi="Times New Roman" w:cs="Times New Roman"/>
          <w:bCs/>
          <w:iCs/>
          <w:sz w:val="28"/>
          <w:szCs w:val="28"/>
        </w:rPr>
        <w:t>last year</w:t>
      </w:r>
      <w:r w:rsidR="00F65F61">
        <w:rPr>
          <w:rFonts w:ascii="Times New Roman" w:hAnsi="Times New Roman" w:cs="Times New Roman"/>
          <w:bCs/>
          <w:iCs/>
          <w:sz w:val="28"/>
          <w:szCs w:val="28"/>
        </w:rPr>
        <w:t>’s</w:t>
      </w:r>
      <w:r>
        <w:rPr>
          <w:rFonts w:ascii="Times New Roman" w:hAnsi="Times New Roman" w:cs="Times New Roman"/>
          <w:bCs/>
          <w:iCs/>
          <w:sz w:val="28"/>
          <w:szCs w:val="28"/>
        </w:rPr>
        <w:t xml:space="preserve"> consumption. </w:t>
      </w:r>
      <w:r w:rsidR="00602A74">
        <w:rPr>
          <w:rFonts w:ascii="Times New Roman" w:hAnsi="Times New Roman" w:cs="Times New Roman"/>
          <w:bCs/>
          <w:iCs/>
          <w:sz w:val="28"/>
          <w:szCs w:val="28"/>
        </w:rPr>
        <w:t xml:space="preserve">Besides </w:t>
      </w:r>
      <w:r>
        <w:rPr>
          <w:rFonts w:ascii="Times New Roman" w:hAnsi="Times New Roman" w:cs="Times New Roman"/>
          <w:bCs/>
          <w:iCs/>
          <w:sz w:val="28"/>
          <w:szCs w:val="28"/>
        </w:rPr>
        <w:t>during 2018</w:t>
      </w:r>
      <w:r w:rsidR="00602A74">
        <w:rPr>
          <w:rFonts w:ascii="Times New Roman" w:hAnsi="Times New Roman" w:cs="Times New Roman"/>
          <w:bCs/>
          <w:iCs/>
          <w:sz w:val="28"/>
          <w:szCs w:val="28"/>
        </w:rPr>
        <w:t>,</w:t>
      </w:r>
      <w:r>
        <w:rPr>
          <w:rFonts w:ascii="Times New Roman" w:hAnsi="Times New Roman" w:cs="Times New Roman"/>
          <w:bCs/>
          <w:iCs/>
          <w:sz w:val="28"/>
          <w:szCs w:val="28"/>
        </w:rPr>
        <w:t xml:space="preserve"> consumption from January, 2018 to July, 2018 (217 days) was 59163 kVA</w:t>
      </w:r>
      <w:r w:rsidR="00602A74">
        <w:rPr>
          <w:rFonts w:ascii="Times New Roman" w:hAnsi="Times New Roman" w:cs="Times New Roman"/>
          <w:bCs/>
          <w:iCs/>
          <w:sz w:val="28"/>
          <w:szCs w:val="28"/>
        </w:rPr>
        <w:t>h</w:t>
      </w:r>
      <w:r>
        <w:rPr>
          <w:rFonts w:ascii="Times New Roman" w:hAnsi="Times New Roman" w:cs="Times New Roman"/>
          <w:bCs/>
          <w:iCs/>
          <w:sz w:val="28"/>
          <w:szCs w:val="28"/>
        </w:rPr>
        <w:t xml:space="preserve"> units and in 2019 for the same period (224 days) was 76982 kVA</w:t>
      </w:r>
      <w:r w:rsidR="00602A74">
        <w:rPr>
          <w:rFonts w:ascii="Times New Roman" w:hAnsi="Times New Roman" w:cs="Times New Roman"/>
          <w:bCs/>
          <w:iCs/>
          <w:sz w:val="28"/>
          <w:szCs w:val="28"/>
        </w:rPr>
        <w:t>h</w:t>
      </w:r>
      <w:r>
        <w:rPr>
          <w:rFonts w:ascii="Times New Roman" w:hAnsi="Times New Roman" w:cs="Times New Roman"/>
          <w:bCs/>
          <w:iCs/>
          <w:sz w:val="28"/>
          <w:szCs w:val="28"/>
        </w:rPr>
        <w:t xml:space="preserve"> units and </w:t>
      </w:r>
      <w:r w:rsidR="0005371A">
        <w:rPr>
          <w:rFonts w:ascii="Times New Roman" w:hAnsi="Times New Roman" w:cs="Times New Roman"/>
          <w:bCs/>
          <w:iCs/>
          <w:sz w:val="28"/>
          <w:szCs w:val="28"/>
        </w:rPr>
        <w:t xml:space="preserve">for </w:t>
      </w:r>
      <w:r>
        <w:rPr>
          <w:rFonts w:ascii="Times New Roman" w:hAnsi="Times New Roman" w:cs="Times New Roman"/>
          <w:bCs/>
          <w:iCs/>
          <w:sz w:val="28"/>
          <w:szCs w:val="28"/>
        </w:rPr>
        <w:t>217 days</w:t>
      </w:r>
      <w:r w:rsidR="0005371A">
        <w:rPr>
          <w:rFonts w:ascii="Times New Roman" w:hAnsi="Times New Roman" w:cs="Times New Roman"/>
          <w:bCs/>
          <w:iCs/>
          <w:sz w:val="28"/>
          <w:szCs w:val="28"/>
        </w:rPr>
        <w:t>,</w:t>
      </w:r>
      <w:r>
        <w:rPr>
          <w:rFonts w:ascii="Times New Roman" w:hAnsi="Times New Roman" w:cs="Times New Roman"/>
          <w:bCs/>
          <w:iCs/>
          <w:sz w:val="28"/>
          <w:szCs w:val="28"/>
        </w:rPr>
        <w:t xml:space="preserve"> it was 74576 kVA</w:t>
      </w:r>
      <w:r w:rsidR="00602A74">
        <w:rPr>
          <w:rFonts w:ascii="Times New Roman" w:hAnsi="Times New Roman" w:cs="Times New Roman"/>
          <w:bCs/>
          <w:iCs/>
          <w:sz w:val="28"/>
          <w:szCs w:val="28"/>
        </w:rPr>
        <w:t>h</w:t>
      </w:r>
      <w:r>
        <w:rPr>
          <w:rFonts w:ascii="Times New Roman" w:hAnsi="Times New Roman" w:cs="Times New Roman"/>
          <w:bCs/>
          <w:iCs/>
          <w:sz w:val="28"/>
          <w:szCs w:val="28"/>
        </w:rPr>
        <w:t xml:space="preserve"> Units.</w:t>
      </w:r>
    </w:p>
    <w:p w:rsidR="00355F00" w:rsidRPr="00355F00" w:rsidRDefault="008B697F"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second bill under dispute for the month of 10/2019 was also of high </w:t>
      </w:r>
      <w:r w:rsidR="00CF76C0">
        <w:rPr>
          <w:rFonts w:ascii="Times New Roman" w:hAnsi="Times New Roman" w:cs="Times New Roman"/>
          <w:bCs/>
          <w:iCs/>
          <w:sz w:val="28"/>
          <w:szCs w:val="28"/>
        </w:rPr>
        <w:t>consumption as per production/u</w:t>
      </w:r>
      <w:r>
        <w:rPr>
          <w:rFonts w:ascii="Times New Roman" w:hAnsi="Times New Roman" w:cs="Times New Roman"/>
          <w:bCs/>
          <w:iCs/>
          <w:sz w:val="28"/>
          <w:szCs w:val="28"/>
        </w:rPr>
        <w:t>se of factory</w:t>
      </w:r>
      <w:r w:rsidR="00602A74">
        <w:rPr>
          <w:rFonts w:ascii="Times New Roman" w:hAnsi="Times New Roman" w:cs="Times New Roman"/>
          <w:bCs/>
          <w:iCs/>
          <w:sz w:val="28"/>
          <w:szCs w:val="28"/>
        </w:rPr>
        <w:t>. T</w:t>
      </w:r>
      <w:r w:rsidR="00355F00">
        <w:rPr>
          <w:rFonts w:ascii="Times New Roman" w:hAnsi="Times New Roman" w:cs="Times New Roman"/>
          <w:bCs/>
          <w:iCs/>
          <w:sz w:val="28"/>
          <w:szCs w:val="28"/>
        </w:rPr>
        <w:t>hus</w:t>
      </w:r>
      <w:r w:rsidR="00820B03">
        <w:rPr>
          <w:rFonts w:ascii="Times New Roman" w:hAnsi="Times New Roman" w:cs="Times New Roman"/>
          <w:bCs/>
          <w:iCs/>
          <w:sz w:val="28"/>
          <w:szCs w:val="28"/>
        </w:rPr>
        <w:t>,</w:t>
      </w:r>
      <w:r w:rsidR="00355F00">
        <w:rPr>
          <w:rFonts w:ascii="Times New Roman" w:hAnsi="Times New Roman" w:cs="Times New Roman"/>
          <w:bCs/>
          <w:iCs/>
          <w:sz w:val="28"/>
          <w:szCs w:val="28"/>
        </w:rPr>
        <w:t xml:space="preserve"> </w:t>
      </w:r>
      <w:r w:rsidR="00602A74">
        <w:rPr>
          <w:rFonts w:ascii="Times New Roman" w:hAnsi="Times New Roman" w:cs="Times New Roman"/>
          <w:bCs/>
          <w:iCs/>
          <w:sz w:val="28"/>
          <w:szCs w:val="28"/>
        </w:rPr>
        <w:t xml:space="preserve">working of Energy Meter </w:t>
      </w:r>
      <w:r w:rsidR="00355F00">
        <w:rPr>
          <w:rFonts w:ascii="Times New Roman" w:hAnsi="Times New Roman" w:cs="Times New Roman"/>
          <w:bCs/>
          <w:iCs/>
          <w:sz w:val="28"/>
          <w:szCs w:val="28"/>
        </w:rPr>
        <w:t xml:space="preserve">was challenged by depositing fee </w:t>
      </w:r>
      <w:r w:rsidR="0052004D" w:rsidRPr="00F749C2">
        <w:rPr>
          <w:rFonts w:ascii="Times New Roman" w:hAnsi="Times New Roman" w:cs="Times New Roman"/>
          <w:bCs/>
          <w:iCs/>
          <w:sz w:val="28"/>
          <w:szCs w:val="28"/>
        </w:rPr>
        <w:t>₹</w:t>
      </w:r>
      <w:r w:rsidR="00355F00">
        <w:rPr>
          <w:rFonts w:ascii="Times New Roman" w:hAnsi="Times New Roman" w:cs="Times New Roman"/>
          <w:bCs/>
          <w:iCs/>
          <w:sz w:val="28"/>
          <w:szCs w:val="28"/>
        </w:rPr>
        <w:t xml:space="preserve"> 1200/- on 07.10.2019 but it was replaced on 16.11.2019 i.e </w:t>
      </w:r>
      <w:r w:rsidR="00A25721">
        <w:rPr>
          <w:rFonts w:ascii="Times New Roman" w:hAnsi="Times New Roman" w:cs="Times New Roman"/>
          <w:bCs/>
          <w:iCs/>
          <w:sz w:val="28"/>
          <w:szCs w:val="28"/>
        </w:rPr>
        <w:t xml:space="preserve">after </w:t>
      </w:r>
      <w:r w:rsidR="00355F00">
        <w:rPr>
          <w:rFonts w:ascii="Times New Roman" w:hAnsi="Times New Roman" w:cs="Times New Roman"/>
          <w:bCs/>
          <w:iCs/>
          <w:sz w:val="28"/>
          <w:szCs w:val="28"/>
        </w:rPr>
        <w:t>40 days</w:t>
      </w:r>
      <w:r w:rsidR="00602A74">
        <w:rPr>
          <w:rFonts w:ascii="Times New Roman" w:hAnsi="Times New Roman" w:cs="Times New Roman"/>
          <w:bCs/>
          <w:iCs/>
          <w:sz w:val="28"/>
          <w:szCs w:val="28"/>
        </w:rPr>
        <w:t xml:space="preserve">. This was despite the fact that </w:t>
      </w:r>
      <w:r w:rsidR="00355F00">
        <w:rPr>
          <w:rFonts w:ascii="Times New Roman" w:hAnsi="Times New Roman" w:cs="Times New Roman"/>
          <w:bCs/>
          <w:iCs/>
          <w:sz w:val="28"/>
          <w:szCs w:val="28"/>
        </w:rPr>
        <w:t xml:space="preserve">according to </w:t>
      </w:r>
      <w:r w:rsidR="00CF76C0">
        <w:rPr>
          <w:rFonts w:ascii="Times New Roman" w:hAnsi="Times New Roman" w:cs="Times New Roman"/>
          <w:bCs/>
          <w:iCs/>
          <w:sz w:val="28"/>
          <w:szCs w:val="28"/>
        </w:rPr>
        <w:t>I</w:t>
      </w:r>
      <w:r w:rsidR="00602A74">
        <w:rPr>
          <w:rFonts w:ascii="Times New Roman" w:hAnsi="Times New Roman" w:cs="Times New Roman"/>
          <w:bCs/>
          <w:iCs/>
          <w:sz w:val="28"/>
          <w:szCs w:val="28"/>
        </w:rPr>
        <w:t xml:space="preserve">nstruction No. 57 of </w:t>
      </w:r>
      <w:r w:rsidR="00355F00">
        <w:rPr>
          <w:rFonts w:ascii="Times New Roman" w:hAnsi="Times New Roman" w:cs="Times New Roman"/>
          <w:bCs/>
          <w:iCs/>
          <w:sz w:val="28"/>
          <w:szCs w:val="28"/>
        </w:rPr>
        <w:t>ESIM</w:t>
      </w:r>
      <w:r w:rsidR="00CF76C0">
        <w:rPr>
          <w:rFonts w:ascii="Times New Roman" w:hAnsi="Times New Roman" w:cs="Times New Roman"/>
          <w:bCs/>
          <w:iCs/>
          <w:sz w:val="28"/>
          <w:szCs w:val="28"/>
        </w:rPr>
        <w:t>,</w:t>
      </w:r>
      <w:r w:rsidR="00355F00">
        <w:rPr>
          <w:rFonts w:ascii="Times New Roman" w:hAnsi="Times New Roman" w:cs="Times New Roman"/>
          <w:bCs/>
          <w:iCs/>
          <w:sz w:val="28"/>
          <w:szCs w:val="28"/>
        </w:rPr>
        <w:t xml:space="preserve"> the </w:t>
      </w:r>
      <w:r w:rsidR="00177701">
        <w:rPr>
          <w:rFonts w:ascii="Times New Roman" w:hAnsi="Times New Roman" w:cs="Times New Roman"/>
          <w:bCs/>
          <w:iCs/>
          <w:sz w:val="28"/>
          <w:szCs w:val="28"/>
        </w:rPr>
        <w:t xml:space="preserve">meter was </w:t>
      </w:r>
      <w:r w:rsidR="00355F00">
        <w:rPr>
          <w:rFonts w:ascii="Times New Roman" w:hAnsi="Times New Roman" w:cs="Times New Roman"/>
          <w:bCs/>
          <w:iCs/>
          <w:sz w:val="28"/>
          <w:szCs w:val="28"/>
        </w:rPr>
        <w:t xml:space="preserve">to be replaced within 7 days and </w:t>
      </w:r>
      <w:r w:rsidR="00EA7F58">
        <w:rPr>
          <w:rFonts w:ascii="Times New Roman" w:hAnsi="Times New Roman" w:cs="Times New Roman"/>
          <w:bCs/>
          <w:iCs/>
          <w:sz w:val="28"/>
          <w:szCs w:val="28"/>
        </w:rPr>
        <w:t xml:space="preserve">was to be </w:t>
      </w:r>
      <w:r w:rsidR="00355F00">
        <w:rPr>
          <w:rFonts w:ascii="Times New Roman" w:hAnsi="Times New Roman" w:cs="Times New Roman"/>
          <w:bCs/>
          <w:iCs/>
          <w:sz w:val="28"/>
          <w:szCs w:val="28"/>
        </w:rPr>
        <w:t>sent to ME Lab within 15 days</w:t>
      </w:r>
      <w:r>
        <w:rPr>
          <w:rFonts w:ascii="Times New Roman" w:hAnsi="Times New Roman" w:cs="Times New Roman"/>
          <w:bCs/>
          <w:iCs/>
          <w:sz w:val="28"/>
          <w:szCs w:val="28"/>
        </w:rPr>
        <w:t xml:space="preserve">. </w:t>
      </w:r>
      <w:r w:rsidR="00177701">
        <w:rPr>
          <w:rFonts w:ascii="Times New Roman" w:hAnsi="Times New Roman" w:cs="Times New Roman"/>
          <w:bCs/>
          <w:iCs/>
          <w:sz w:val="28"/>
          <w:szCs w:val="28"/>
        </w:rPr>
        <w:t>As a result of t</w:t>
      </w:r>
      <w:r w:rsidR="00355F00">
        <w:rPr>
          <w:rFonts w:ascii="Times New Roman" w:hAnsi="Times New Roman" w:cs="Times New Roman"/>
          <w:bCs/>
          <w:iCs/>
          <w:sz w:val="28"/>
          <w:szCs w:val="28"/>
        </w:rPr>
        <w:t>he delay</w:t>
      </w:r>
      <w:r w:rsidR="00177701">
        <w:rPr>
          <w:rFonts w:ascii="Times New Roman" w:hAnsi="Times New Roman" w:cs="Times New Roman"/>
          <w:bCs/>
          <w:iCs/>
          <w:sz w:val="28"/>
          <w:szCs w:val="28"/>
        </w:rPr>
        <w:t xml:space="preserve">, </w:t>
      </w:r>
      <w:r w:rsidR="00355F00">
        <w:rPr>
          <w:rFonts w:ascii="Times New Roman" w:hAnsi="Times New Roman" w:cs="Times New Roman"/>
          <w:bCs/>
          <w:iCs/>
          <w:sz w:val="28"/>
          <w:szCs w:val="28"/>
        </w:rPr>
        <w:t>the Appellant had suffered nearly 4000 units as compared to last year</w:t>
      </w:r>
      <w:r w:rsidR="00F65F61">
        <w:rPr>
          <w:rFonts w:ascii="Times New Roman" w:hAnsi="Times New Roman" w:cs="Times New Roman"/>
          <w:bCs/>
          <w:iCs/>
          <w:sz w:val="28"/>
          <w:szCs w:val="28"/>
        </w:rPr>
        <w:t>’s</w:t>
      </w:r>
      <w:r w:rsidR="00355F00">
        <w:rPr>
          <w:rFonts w:ascii="Times New Roman" w:hAnsi="Times New Roman" w:cs="Times New Roman"/>
          <w:bCs/>
          <w:iCs/>
          <w:sz w:val="28"/>
          <w:szCs w:val="28"/>
        </w:rPr>
        <w:t xml:space="preserve"> consumption. </w:t>
      </w:r>
    </w:p>
    <w:p w:rsidR="00986026" w:rsidRPr="00986026" w:rsidRDefault="00355F00"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lastRenderedPageBreak/>
        <w:t xml:space="preserve">The </w:t>
      </w:r>
      <w:r w:rsidR="00177701">
        <w:rPr>
          <w:rFonts w:ascii="Times New Roman" w:hAnsi="Times New Roman" w:cs="Times New Roman"/>
          <w:bCs/>
          <w:iCs/>
          <w:sz w:val="28"/>
          <w:szCs w:val="28"/>
        </w:rPr>
        <w:t xml:space="preserve">Forum </w:t>
      </w:r>
      <w:r>
        <w:rPr>
          <w:rFonts w:ascii="Times New Roman" w:hAnsi="Times New Roman" w:cs="Times New Roman"/>
          <w:bCs/>
          <w:iCs/>
          <w:sz w:val="28"/>
          <w:szCs w:val="28"/>
        </w:rPr>
        <w:t xml:space="preserve">had decided </w:t>
      </w:r>
      <w:r w:rsidR="00F65F61">
        <w:rPr>
          <w:rFonts w:ascii="Times New Roman" w:hAnsi="Times New Roman" w:cs="Times New Roman"/>
          <w:bCs/>
          <w:iCs/>
          <w:sz w:val="28"/>
          <w:szCs w:val="28"/>
        </w:rPr>
        <w:t xml:space="preserve">that </w:t>
      </w:r>
      <w:r>
        <w:rPr>
          <w:rFonts w:ascii="Times New Roman" w:hAnsi="Times New Roman" w:cs="Times New Roman"/>
          <w:bCs/>
          <w:iCs/>
          <w:sz w:val="28"/>
          <w:szCs w:val="28"/>
        </w:rPr>
        <w:t xml:space="preserve">this bill </w:t>
      </w:r>
      <w:r w:rsidR="0018358B">
        <w:rPr>
          <w:rFonts w:ascii="Times New Roman" w:hAnsi="Times New Roman" w:cs="Times New Roman"/>
          <w:bCs/>
          <w:iCs/>
          <w:sz w:val="28"/>
          <w:szCs w:val="28"/>
        </w:rPr>
        <w:t xml:space="preserve">of </w:t>
      </w:r>
      <w:r>
        <w:rPr>
          <w:rFonts w:ascii="Times New Roman" w:hAnsi="Times New Roman" w:cs="Times New Roman"/>
          <w:bCs/>
          <w:iCs/>
          <w:sz w:val="28"/>
          <w:szCs w:val="28"/>
        </w:rPr>
        <w:t>excess consumption</w:t>
      </w:r>
      <w:r w:rsidR="00986026">
        <w:rPr>
          <w:rFonts w:ascii="Times New Roman" w:hAnsi="Times New Roman" w:cs="Times New Roman"/>
          <w:bCs/>
          <w:iCs/>
          <w:sz w:val="28"/>
          <w:szCs w:val="28"/>
        </w:rPr>
        <w:t xml:space="preserve"> during 2019 as compared to the consumption of 2018 was due to less re</w:t>
      </w:r>
      <w:r w:rsidR="0018358B">
        <w:rPr>
          <w:rFonts w:ascii="Times New Roman" w:hAnsi="Times New Roman" w:cs="Times New Roman"/>
          <w:bCs/>
          <w:iCs/>
          <w:sz w:val="28"/>
          <w:szCs w:val="28"/>
        </w:rPr>
        <w:t>c</w:t>
      </w:r>
      <w:r w:rsidR="00986026">
        <w:rPr>
          <w:rFonts w:ascii="Times New Roman" w:hAnsi="Times New Roman" w:cs="Times New Roman"/>
          <w:bCs/>
          <w:iCs/>
          <w:sz w:val="28"/>
          <w:szCs w:val="28"/>
        </w:rPr>
        <w:t>orded during 2018</w:t>
      </w:r>
      <w:r w:rsidR="00177701">
        <w:rPr>
          <w:rFonts w:ascii="Times New Roman" w:hAnsi="Times New Roman" w:cs="Times New Roman"/>
          <w:bCs/>
          <w:iCs/>
          <w:sz w:val="28"/>
          <w:szCs w:val="28"/>
        </w:rPr>
        <w:t xml:space="preserve">. Accordingly, </w:t>
      </w:r>
      <w:r w:rsidR="00986026">
        <w:rPr>
          <w:rFonts w:ascii="Times New Roman" w:hAnsi="Times New Roman" w:cs="Times New Roman"/>
          <w:bCs/>
          <w:iCs/>
          <w:sz w:val="28"/>
          <w:szCs w:val="28"/>
        </w:rPr>
        <w:t>bills issued to the Appellant as per readings recorded by the meter seem</w:t>
      </w:r>
      <w:r w:rsidR="00177701">
        <w:rPr>
          <w:rFonts w:ascii="Times New Roman" w:hAnsi="Times New Roman" w:cs="Times New Roman"/>
          <w:bCs/>
          <w:iCs/>
          <w:sz w:val="28"/>
          <w:szCs w:val="28"/>
        </w:rPr>
        <w:t>ed</w:t>
      </w:r>
      <w:r w:rsidR="00986026">
        <w:rPr>
          <w:rFonts w:ascii="Times New Roman" w:hAnsi="Times New Roman" w:cs="Times New Roman"/>
          <w:bCs/>
          <w:iCs/>
          <w:sz w:val="28"/>
          <w:szCs w:val="28"/>
        </w:rPr>
        <w:t xml:space="preserve"> t</w:t>
      </w:r>
      <w:r w:rsidR="000B175B">
        <w:rPr>
          <w:rFonts w:ascii="Times New Roman" w:hAnsi="Times New Roman" w:cs="Times New Roman"/>
          <w:bCs/>
          <w:iCs/>
          <w:sz w:val="28"/>
          <w:szCs w:val="28"/>
        </w:rPr>
        <w:t>o be justified and recoverable.</w:t>
      </w:r>
      <w:r w:rsidR="00AE56DB">
        <w:rPr>
          <w:rFonts w:ascii="Times New Roman" w:hAnsi="Times New Roman" w:cs="Times New Roman"/>
          <w:bCs/>
          <w:iCs/>
          <w:sz w:val="28"/>
          <w:szCs w:val="28"/>
        </w:rPr>
        <w:t xml:space="preserve"> </w:t>
      </w:r>
      <w:r w:rsidR="009B7797">
        <w:rPr>
          <w:rFonts w:ascii="Times New Roman" w:hAnsi="Times New Roman" w:cs="Times New Roman"/>
          <w:bCs/>
          <w:iCs/>
          <w:sz w:val="28"/>
          <w:szCs w:val="28"/>
        </w:rPr>
        <w:t>It was added that</w:t>
      </w:r>
      <w:r w:rsidR="00986026">
        <w:rPr>
          <w:rFonts w:ascii="Times New Roman" w:hAnsi="Times New Roman" w:cs="Times New Roman"/>
          <w:bCs/>
          <w:iCs/>
          <w:sz w:val="28"/>
          <w:szCs w:val="28"/>
        </w:rPr>
        <w:t xml:space="preserve"> DDL readings of </w:t>
      </w:r>
      <w:r w:rsidR="00177701">
        <w:rPr>
          <w:rFonts w:ascii="Times New Roman" w:hAnsi="Times New Roman" w:cs="Times New Roman"/>
          <w:bCs/>
          <w:iCs/>
          <w:sz w:val="28"/>
          <w:szCs w:val="28"/>
        </w:rPr>
        <w:t xml:space="preserve">the </w:t>
      </w:r>
      <w:r w:rsidR="00986026">
        <w:rPr>
          <w:rFonts w:ascii="Times New Roman" w:hAnsi="Times New Roman" w:cs="Times New Roman"/>
          <w:bCs/>
          <w:iCs/>
          <w:sz w:val="28"/>
          <w:szCs w:val="28"/>
        </w:rPr>
        <w:t>challenge</w:t>
      </w:r>
      <w:r w:rsidR="00F65F61">
        <w:rPr>
          <w:rFonts w:ascii="Times New Roman" w:hAnsi="Times New Roman" w:cs="Times New Roman"/>
          <w:bCs/>
          <w:iCs/>
          <w:sz w:val="28"/>
          <w:szCs w:val="28"/>
        </w:rPr>
        <w:t>d</w:t>
      </w:r>
      <w:r w:rsidR="00986026">
        <w:rPr>
          <w:rFonts w:ascii="Times New Roman" w:hAnsi="Times New Roman" w:cs="Times New Roman"/>
          <w:bCs/>
          <w:iCs/>
          <w:sz w:val="28"/>
          <w:szCs w:val="28"/>
        </w:rPr>
        <w:t xml:space="preserve"> meter were as under: -</w:t>
      </w:r>
    </w:p>
    <w:p w:rsidR="00986026" w:rsidRPr="00986026" w:rsidRDefault="00A35423" w:rsidP="0018358B">
      <w:pPr>
        <w:pStyle w:val="ListParagraph"/>
        <w:numPr>
          <w:ilvl w:val="2"/>
          <w:numId w:val="9"/>
        </w:numPr>
        <w:spacing w:line="360" w:lineRule="auto"/>
        <w:ind w:right="-2"/>
        <w:jc w:val="both"/>
        <w:rPr>
          <w:rFonts w:ascii="Times New Roman" w:hAnsi="Times New Roman" w:cs="Times New Roman"/>
          <w:sz w:val="28"/>
          <w:szCs w:val="28"/>
        </w:rPr>
      </w:pPr>
      <w:r>
        <w:rPr>
          <w:rFonts w:ascii="Times New Roman" w:hAnsi="Times New Roman" w:cs="Times New Roman"/>
          <w:bCs/>
          <w:iCs/>
          <w:sz w:val="28"/>
          <w:szCs w:val="28"/>
        </w:rPr>
        <w:t xml:space="preserve"> kVAh</w:t>
      </w:r>
      <w:r w:rsidR="00986026">
        <w:rPr>
          <w:rFonts w:ascii="Times New Roman" w:hAnsi="Times New Roman" w:cs="Times New Roman"/>
          <w:bCs/>
          <w:iCs/>
          <w:sz w:val="28"/>
          <w:szCs w:val="28"/>
        </w:rPr>
        <w:t xml:space="preserve"> = 25475</w:t>
      </w:r>
    </w:p>
    <w:p w:rsidR="009B7797" w:rsidRPr="009B7797" w:rsidRDefault="00A35423" w:rsidP="005747F8">
      <w:pPr>
        <w:pStyle w:val="ListParagraph"/>
        <w:numPr>
          <w:ilvl w:val="2"/>
          <w:numId w:val="10"/>
        </w:numPr>
        <w:spacing w:line="240" w:lineRule="auto"/>
        <w:ind w:right="-2"/>
        <w:jc w:val="both"/>
        <w:rPr>
          <w:rFonts w:ascii="Times New Roman" w:hAnsi="Times New Roman" w:cs="Times New Roman"/>
          <w:sz w:val="28"/>
          <w:szCs w:val="28"/>
        </w:rPr>
      </w:pPr>
      <w:r>
        <w:rPr>
          <w:rFonts w:ascii="Times New Roman" w:hAnsi="Times New Roman" w:cs="Times New Roman"/>
          <w:bCs/>
          <w:iCs/>
          <w:sz w:val="28"/>
          <w:szCs w:val="28"/>
        </w:rPr>
        <w:t xml:space="preserve"> kVAh</w:t>
      </w:r>
      <w:r w:rsidR="00355F00" w:rsidRPr="00986026">
        <w:rPr>
          <w:rFonts w:ascii="Times New Roman" w:hAnsi="Times New Roman" w:cs="Times New Roman"/>
          <w:bCs/>
          <w:iCs/>
          <w:sz w:val="28"/>
          <w:szCs w:val="28"/>
        </w:rPr>
        <w:t xml:space="preserve"> </w:t>
      </w:r>
      <w:r w:rsidR="00986026">
        <w:rPr>
          <w:rFonts w:ascii="Times New Roman" w:hAnsi="Times New Roman" w:cs="Times New Roman"/>
          <w:bCs/>
          <w:iCs/>
          <w:sz w:val="28"/>
          <w:szCs w:val="28"/>
        </w:rPr>
        <w:t>= 28693-3218 units for 5 days</w:t>
      </w:r>
    </w:p>
    <w:p w:rsidR="0018358B" w:rsidRPr="005747F8" w:rsidRDefault="00A35423" w:rsidP="005747F8">
      <w:pPr>
        <w:spacing w:line="240" w:lineRule="auto"/>
        <w:ind w:left="710" w:right="-2"/>
        <w:jc w:val="both"/>
        <w:rPr>
          <w:rFonts w:ascii="Times New Roman" w:hAnsi="Times New Roman" w:cs="Times New Roman"/>
          <w:sz w:val="28"/>
          <w:szCs w:val="28"/>
        </w:rPr>
      </w:pPr>
      <w:r w:rsidRPr="005747F8">
        <w:rPr>
          <w:rFonts w:ascii="Times New Roman" w:hAnsi="Times New Roman" w:cs="Times New Roman"/>
          <w:bCs/>
          <w:iCs/>
          <w:sz w:val="28"/>
          <w:szCs w:val="28"/>
        </w:rPr>
        <w:t>10.10.2019 kVAh</w:t>
      </w:r>
      <w:r w:rsidR="00986026" w:rsidRPr="005747F8">
        <w:rPr>
          <w:rFonts w:ascii="Times New Roman" w:hAnsi="Times New Roman" w:cs="Times New Roman"/>
          <w:bCs/>
          <w:iCs/>
          <w:sz w:val="28"/>
          <w:szCs w:val="28"/>
        </w:rPr>
        <w:t xml:space="preserve"> = 37356-8663 units for 30 days</w:t>
      </w:r>
    </w:p>
    <w:p w:rsidR="00986026" w:rsidRPr="005747F8" w:rsidRDefault="00A35423" w:rsidP="005747F8">
      <w:pPr>
        <w:spacing w:line="240" w:lineRule="auto"/>
        <w:ind w:right="-2" w:firstLine="709"/>
        <w:jc w:val="both"/>
        <w:rPr>
          <w:rFonts w:ascii="Times New Roman" w:hAnsi="Times New Roman" w:cs="Times New Roman"/>
          <w:sz w:val="28"/>
          <w:szCs w:val="28"/>
        </w:rPr>
      </w:pPr>
      <w:r w:rsidRPr="005747F8">
        <w:rPr>
          <w:rFonts w:ascii="Times New Roman" w:hAnsi="Times New Roman" w:cs="Times New Roman"/>
          <w:bCs/>
          <w:iCs/>
          <w:sz w:val="28"/>
          <w:szCs w:val="28"/>
        </w:rPr>
        <w:t>10.11.2019 kVAh</w:t>
      </w:r>
      <w:r w:rsidR="00986026" w:rsidRPr="005747F8">
        <w:rPr>
          <w:rFonts w:ascii="Times New Roman" w:hAnsi="Times New Roman" w:cs="Times New Roman"/>
          <w:bCs/>
          <w:iCs/>
          <w:sz w:val="28"/>
          <w:szCs w:val="28"/>
        </w:rPr>
        <w:t xml:space="preserve"> = 50413-13056 units for 31 days</w:t>
      </w:r>
    </w:p>
    <w:p w:rsidR="00986026" w:rsidRDefault="00986026" w:rsidP="009B659D">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d</w:t>
      </w:r>
      <w:r w:rsidR="005747F8">
        <w:rPr>
          <w:rFonts w:ascii="Times New Roman" w:hAnsi="Times New Roman" w:cs="Times New Roman"/>
          <w:sz w:val="28"/>
          <w:szCs w:val="28"/>
        </w:rPr>
        <w:t>isputed bills were not correct</w:t>
      </w:r>
      <w:r>
        <w:rPr>
          <w:rFonts w:ascii="Times New Roman" w:hAnsi="Times New Roman" w:cs="Times New Roman"/>
          <w:sz w:val="28"/>
          <w:szCs w:val="28"/>
        </w:rPr>
        <w:t xml:space="preserve"> and the Appellant was </w:t>
      </w:r>
      <w:r w:rsidR="00177701">
        <w:rPr>
          <w:rFonts w:ascii="Times New Roman" w:hAnsi="Times New Roman" w:cs="Times New Roman"/>
          <w:sz w:val="28"/>
          <w:szCs w:val="28"/>
        </w:rPr>
        <w:t xml:space="preserve">required </w:t>
      </w:r>
      <w:r>
        <w:rPr>
          <w:rFonts w:ascii="Times New Roman" w:hAnsi="Times New Roman" w:cs="Times New Roman"/>
          <w:sz w:val="28"/>
          <w:szCs w:val="28"/>
        </w:rPr>
        <w:t>to be charged on the basis of last ye</w:t>
      </w:r>
      <w:r w:rsidR="0018358B">
        <w:rPr>
          <w:rFonts w:ascii="Times New Roman" w:hAnsi="Times New Roman" w:cs="Times New Roman"/>
          <w:sz w:val="28"/>
          <w:szCs w:val="28"/>
        </w:rPr>
        <w:t>a</w:t>
      </w:r>
      <w:r>
        <w:rPr>
          <w:rFonts w:ascii="Times New Roman" w:hAnsi="Times New Roman" w:cs="Times New Roman"/>
          <w:sz w:val="28"/>
          <w:szCs w:val="28"/>
        </w:rPr>
        <w:t>r</w:t>
      </w:r>
      <w:r w:rsidR="0018358B">
        <w:rPr>
          <w:rFonts w:ascii="Times New Roman" w:hAnsi="Times New Roman" w:cs="Times New Roman"/>
          <w:sz w:val="28"/>
          <w:szCs w:val="28"/>
        </w:rPr>
        <w:t>’s</w:t>
      </w:r>
      <w:r>
        <w:rPr>
          <w:rFonts w:ascii="Times New Roman" w:hAnsi="Times New Roman" w:cs="Times New Roman"/>
          <w:sz w:val="28"/>
          <w:szCs w:val="28"/>
        </w:rPr>
        <w:t xml:space="preserve"> consumption.</w:t>
      </w:r>
    </w:p>
    <w:p w:rsidR="00AA3387" w:rsidRDefault="00AD5E70" w:rsidP="00AA3387">
      <w:pPr>
        <w:pStyle w:val="ListParagraph"/>
        <w:numPr>
          <w:ilvl w:val="0"/>
          <w:numId w:val="1"/>
        </w:num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77701">
        <w:rPr>
          <w:rFonts w:ascii="Times New Roman" w:hAnsi="Times New Roman" w:cs="Times New Roman"/>
          <w:b/>
          <w:bCs/>
          <w:sz w:val="28"/>
          <w:szCs w:val="28"/>
        </w:rPr>
        <w:t xml:space="preserve">Submissions in the Rejoinder </w:t>
      </w:r>
    </w:p>
    <w:p w:rsidR="00177701" w:rsidRPr="00AA3387" w:rsidRDefault="00177701" w:rsidP="00AA3387">
      <w:pPr>
        <w:pStyle w:val="ListParagraph"/>
        <w:spacing w:line="480" w:lineRule="auto"/>
        <w:ind w:left="709" w:right="-2"/>
        <w:jc w:val="both"/>
        <w:rPr>
          <w:rFonts w:ascii="Times New Roman" w:hAnsi="Times New Roman" w:cs="Times New Roman"/>
          <w:b/>
          <w:bCs/>
          <w:sz w:val="28"/>
          <w:szCs w:val="28"/>
        </w:rPr>
      </w:pPr>
      <w:r w:rsidRPr="00AA3387">
        <w:rPr>
          <w:rFonts w:ascii="Times New Roman" w:hAnsi="Times New Roman" w:cs="Times New Roman"/>
          <w:sz w:val="28"/>
          <w:szCs w:val="28"/>
        </w:rPr>
        <w:t>The Appellant</w:t>
      </w:r>
      <w:r w:rsidR="008259BD" w:rsidRPr="00AA3387">
        <w:rPr>
          <w:rFonts w:ascii="Times New Roman" w:hAnsi="Times New Roman" w:cs="Times New Roman"/>
          <w:sz w:val="28"/>
          <w:szCs w:val="28"/>
        </w:rPr>
        <w:t>’s Representative</w:t>
      </w:r>
      <w:r w:rsidRPr="00AA3387">
        <w:rPr>
          <w:rFonts w:ascii="Times New Roman" w:hAnsi="Times New Roman" w:cs="Times New Roman"/>
          <w:sz w:val="28"/>
          <w:szCs w:val="28"/>
        </w:rPr>
        <w:t xml:space="preserve"> made the following sub</w:t>
      </w:r>
      <w:r w:rsidR="00AE56DB" w:rsidRPr="00AA3387">
        <w:rPr>
          <w:rFonts w:ascii="Times New Roman" w:hAnsi="Times New Roman" w:cs="Times New Roman"/>
          <w:sz w:val="28"/>
          <w:szCs w:val="28"/>
        </w:rPr>
        <w:t>missions in its Rejoinder to the written reply of the Respondent</w:t>
      </w:r>
      <w:r w:rsidR="006A6707" w:rsidRPr="00AA3387">
        <w:rPr>
          <w:rFonts w:ascii="Times New Roman" w:hAnsi="Times New Roman" w:cs="Times New Roman"/>
          <w:sz w:val="28"/>
          <w:szCs w:val="28"/>
        </w:rPr>
        <w:t>,</w:t>
      </w:r>
      <w:r w:rsidR="00AE56DB" w:rsidRPr="00AA3387">
        <w:rPr>
          <w:rFonts w:ascii="Times New Roman" w:hAnsi="Times New Roman" w:cs="Times New Roman"/>
          <w:sz w:val="28"/>
          <w:szCs w:val="28"/>
        </w:rPr>
        <w:t xml:space="preserve"> vide e-mail dated 17.08.2020</w:t>
      </w:r>
      <w:r w:rsidR="006A6707" w:rsidRPr="00AA3387">
        <w:rPr>
          <w:rFonts w:ascii="Times New Roman" w:hAnsi="Times New Roman" w:cs="Times New Roman"/>
          <w:sz w:val="28"/>
          <w:szCs w:val="28"/>
        </w:rPr>
        <w:t>, for consideration of the Court</w:t>
      </w:r>
      <w:r w:rsidR="00AE56DB" w:rsidRPr="00AA3387">
        <w:rPr>
          <w:rFonts w:ascii="Times New Roman" w:hAnsi="Times New Roman" w:cs="Times New Roman"/>
          <w:sz w:val="28"/>
          <w:szCs w:val="28"/>
        </w:rPr>
        <w:t>:</w:t>
      </w:r>
    </w:p>
    <w:p w:rsidR="00177701" w:rsidRDefault="00177701" w:rsidP="00177701">
      <w:pPr>
        <w:pStyle w:val="ListParagraph"/>
        <w:numPr>
          <w:ilvl w:val="0"/>
          <w:numId w:val="11"/>
        </w:numPr>
        <w:spacing w:after="0" w:line="48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Appellant received the decision of </w:t>
      </w:r>
      <w:r w:rsidR="006A6707">
        <w:rPr>
          <w:rFonts w:ascii="Times New Roman" w:hAnsi="Times New Roman" w:cs="Times New Roman"/>
          <w:sz w:val="28"/>
          <w:szCs w:val="28"/>
        </w:rPr>
        <w:t>the Forum o</w:t>
      </w:r>
      <w:r>
        <w:rPr>
          <w:rFonts w:ascii="Times New Roman" w:hAnsi="Times New Roman" w:cs="Times New Roman"/>
          <w:sz w:val="28"/>
          <w:szCs w:val="28"/>
        </w:rPr>
        <w:t xml:space="preserve">n 27.05.2020 and the </w:t>
      </w:r>
      <w:r w:rsidR="006A6707">
        <w:rPr>
          <w:rFonts w:ascii="Times New Roman" w:hAnsi="Times New Roman" w:cs="Times New Roman"/>
          <w:sz w:val="28"/>
          <w:szCs w:val="28"/>
        </w:rPr>
        <w:t xml:space="preserve">stipulated time </w:t>
      </w:r>
      <w:r>
        <w:rPr>
          <w:rFonts w:ascii="Times New Roman" w:hAnsi="Times New Roman" w:cs="Times New Roman"/>
          <w:sz w:val="28"/>
          <w:szCs w:val="28"/>
        </w:rPr>
        <w:t>limit was upto 27.06.2020. The factory was not working due to lockdown and the Appellant was busy to arrange labour and funds to run the factory</w:t>
      </w:r>
      <w:r w:rsidR="006A6707">
        <w:rPr>
          <w:rFonts w:ascii="Times New Roman" w:hAnsi="Times New Roman" w:cs="Times New Roman"/>
          <w:sz w:val="28"/>
          <w:szCs w:val="28"/>
        </w:rPr>
        <w:t>,</w:t>
      </w:r>
      <w:r>
        <w:rPr>
          <w:rFonts w:ascii="Times New Roman" w:hAnsi="Times New Roman" w:cs="Times New Roman"/>
          <w:sz w:val="28"/>
          <w:szCs w:val="28"/>
        </w:rPr>
        <w:t xml:space="preserve"> so</w:t>
      </w:r>
      <w:r w:rsidR="006A6707">
        <w:rPr>
          <w:rFonts w:ascii="Times New Roman" w:hAnsi="Times New Roman" w:cs="Times New Roman"/>
          <w:sz w:val="28"/>
          <w:szCs w:val="28"/>
        </w:rPr>
        <w:t>,</w:t>
      </w:r>
      <w:r>
        <w:rPr>
          <w:rFonts w:ascii="Times New Roman" w:hAnsi="Times New Roman" w:cs="Times New Roman"/>
          <w:sz w:val="28"/>
          <w:szCs w:val="28"/>
        </w:rPr>
        <w:t xml:space="preserve"> the first choice was to start the unit</w:t>
      </w:r>
      <w:r w:rsidR="006A6707">
        <w:rPr>
          <w:rFonts w:ascii="Times New Roman" w:hAnsi="Times New Roman" w:cs="Times New Roman"/>
          <w:sz w:val="28"/>
          <w:szCs w:val="28"/>
        </w:rPr>
        <w:t>. A</w:t>
      </w:r>
      <w:r>
        <w:rPr>
          <w:rFonts w:ascii="Times New Roman" w:hAnsi="Times New Roman" w:cs="Times New Roman"/>
          <w:sz w:val="28"/>
          <w:szCs w:val="28"/>
        </w:rPr>
        <w:t>s such</w:t>
      </w:r>
      <w:r w:rsidR="006A6707">
        <w:rPr>
          <w:rFonts w:ascii="Times New Roman" w:hAnsi="Times New Roman" w:cs="Times New Roman"/>
          <w:sz w:val="28"/>
          <w:szCs w:val="28"/>
        </w:rPr>
        <w:t>,</w:t>
      </w:r>
      <w:r>
        <w:rPr>
          <w:rFonts w:ascii="Times New Roman" w:hAnsi="Times New Roman" w:cs="Times New Roman"/>
          <w:sz w:val="28"/>
          <w:szCs w:val="28"/>
        </w:rPr>
        <w:t xml:space="preserve"> the </w:t>
      </w:r>
      <w:r>
        <w:rPr>
          <w:rFonts w:ascii="Times New Roman" w:hAnsi="Times New Roman" w:cs="Times New Roman"/>
          <w:sz w:val="28"/>
          <w:szCs w:val="28"/>
        </w:rPr>
        <w:lastRenderedPageBreak/>
        <w:t xml:space="preserve">Appeal was filed late </w:t>
      </w:r>
      <w:r w:rsidR="006A6707">
        <w:rPr>
          <w:rFonts w:ascii="Times New Roman" w:hAnsi="Times New Roman" w:cs="Times New Roman"/>
          <w:sz w:val="28"/>
          <w:szCs w:val="28"/>
        </w:rPr>
        <w:t xml:space="preserve">and </w:t>
      </w:r>
      <w:r>
        <w:rPr>
          <w:rFonts w:ascii="Times New Roman" w:hAnsi="Times New Roman" w:cs="Times New Roman"/>
          <w:sz w:val="28"/>
          <w:szCs w:val="28"/>
        </w:rPr>
        <w:t xml:space="preserve">the delay </w:t>
      </w:r>
      <w:r w:rsidR="006A6707">
        <w:rPr>
          <w:rFonts w:ascii="Times New Roman" w:hAnsi="Times New Roman" w:cs="Times New Roman"/>
          <w:sz w:val="28"/>
          <w:szCs w:val="28"/>
        </w:rPr>
        <w:t xml:space="preserve">in filing the Appeal in this Court </w:t>
      </w:r>
      <w:r>
        <w:rPr>
          <w:rFonts w:ascii="Times New Roman" w:hAnsi="Times New Roman" w:cs="Times New Roman"/>
          <w:sz w:val="28"/>
          <w:szCs w:val="28"/>
        </w:rPr>
        <w:t xml:space="preserve">may please be condoned. </w:t>
      </w:r>
    </w:p>
    <w:p w:rsidR="00177701" w:rsidRPr="00371B5E" w:rsidRDefault="00177701" w:rsidP="00177701">
      <w:pPr>
        <w:pStyle w:val="ListParagraph"/>
        <w:numPr>
          <w:ilvl w:val="0"/>
          <w:numId w:val="11"/>
        </w:numPr>
        <w:spacing w:after="0" w:line="480" w:lineRule="auto"/>
        <w:ind w:hanging="720"/>
        <w:jc w:val="both"/>
        <w:rPr>
          <w:rFonts w:ascii="Times New Roman" w:hAnsi="Times New Roman" w:cs="Times New Roman"/>
          <w:sz w:val="28"/>
          <w:szCs w:val="28"/>
        </w:rPr>
      </w:pPr>
      <w:r w:rsidRPr="00F4391E">
        <w:rPr>
          <w:rFonts w:ascii="Times New Roman" w:hAnsi="Times New Roman" w:cs="Times New Roman"/>
          <w:sz w:val="28"/>
          <w:szCs w:val="28"/>
        </w:rPr>
        <w:t xml:space="preserve">The </w:t>
      </w:r>
      <w:r>
        <w:rPr>
          <w:rFonts w:ascii="Times New Roman" w:hAnsi="Times New Roman" w:cs="Times New Roman"/>
          <w:sz w:val="28"/>
          <w:szCs w:val="28"/>
        </w:rPr>
        <w:t>R</w:t>
      </w:r>
      <w:r w:rsidRPr="00F4391E">
        <w:rPr>
          <w:rFonts w:ascii="Times New Roman" w:hAnsi="Times New Roman" w:cs="Times New Roman"/>
          <w:sz w:val="28"/>
          <w:szCs w:val="28"/>
        </w:rPr>
        <w:t>espondent had not replied to the facts submitted in the Appeal</w:t>
      </w:r>
      <w:r w:rsidR="00723BC5">
        <w:rPr>
          <w:rFonts w:ascii="Times New Roman" w:hAnsi="Times New Roman" w:cs="Times New Roman"/>
          <w:sz w:val="28"/>
          <w:szCs w:val="28"/>
        </w:rPr>
        <w:t>. In para</w:t>
      </w:r>
      <w:r w:rsidR="00AA1256">
        <w:rPr>
          <w:rFonts w:ascii="Times New Roman" w:hAnsi="Times New Roman" w:cs="Times New Roman"/>
          <w:sz w:val="28"/>
          <w:szCs w:val="28"/>
        </w:rPr>
        <w:t xml:space="preserve"> 1 of Grounds of Appeal, t</w:t>
      </w:r>
      <w:r w:rsidRPr="00F4391E">
        <w:rPr>
          <w:rFonts w:ascii="Times New Roman" w:hAnsi="Times New Roman" w:cs="Times New Roman"/>
          <w:sz w:val="28"/>
          <w:szCs w:val="28"/>
        </w:rPr>
        <w:t>he Appell</w:t>
      </w:r>
      <w:r>
        <w:rPr>
          <w:rFonts w:ascii="Times New Roman" w:hAnsi="Times New Roman" w:cs="Times New Roman"/>
          <w:sz w:val="28"/>
          <w:szCs w:val="28"/>
        </w:rPr>
        <w:t>a</w:t>
      </w:r>
      <w:r w:rsidRPr="00F4391E">
        <w:rPr>
          <w:rFonts w:ascii="Times New Roman" w:hAnsi="Times New Roman" w:cs="Times New Roman"/>
          <w:sz w:val="28"/>
          <w:szCs w:val="28"/>
        </w:rPr>
        <w:t xml:space="preserve">nt </w:t>
      </w:r>
      <w:r>
        <w:rPr>
          <w:rFonts w:ascii="Times New Roman" w:hAnsi="Times New Roman" w:cs="Times New Roman"/>
          <w:sz w:val="28"/>
          <w:szCs w:val="28"/>
        </w:rPr>
        <w:t xml:space="preserve">had </w:t>
      </w:r>
      <w:r w:rsidRPr="00F4391E">
        <w:rPr>
          <w:rFonts w:ascii="Times New Roman" w:hAnsi="Times New Roman" w:cs="Times New Roman"/>
          <w:sz w:val="28"/>
          <w:szCs w:val="28"/>
        </w:rPr>
        <w:t xml:space="preserve">pinpointed </w:t>
      </w:r>
      <w:r w:rsidR="006A6707">
        <w:rPr>
          <w:rFonts w:ascii="Times New Roman" w:hAnsi="Times New Roman" w:cs="Times New Roman"/>
          <w:sz w:val="28"/>
          <w:szCs w:val="28"/>
        </w:rPr>
        <w:t xml:space="preserve">that </w:t>
      </w:r>
      <w:r w:rsidRPr="00F4391E">
        <w:rPr>
          <w:rFonts w:ascii="Times New Roman" w:hAnsi="Times New Roman" w:cs="Times New Roman"/>
          <w:sz w:val="28"/>
          <w:szCs w:val="28"/>
        </w:rPr>
        <w:t>the bill for the month of 07/2019</w:t>
      </w:r>
      <w:r w:rsidR="006A6707">
        <w:rPr>
          <w:rFonts w:ascii="Times New Roman" w:hAnsi="Times New Roman" w:cs="Times New Roman"/>
          <w:sz w:val="28"/>
          <w:szCs w:val="28"/>
        </w:rPr>
        <w:t xml:space="preserve"> was excessive</w:t>
      </w:r>
      <w:r w:rsidR="00723BC5">
        <w:rPr>
          <w:rFonts w:ascii="Times New Roman" w:hAnsi="Times New Roman" w:cs="Times New Roman"/>
          <w:sz w:val="28"/>
          <w:szCs w:val="28"/>
        </w:rPr>
        <w:t>. B</w:t>
      </w:r>
      <w:r w:rsidRPr="00F4391E">
        <w:rPr>
          <w:rFonts w:ascii="Times New Roman" w:hAnsi="Times New Roman" w:cs="Times New Roman"/>
          <w:sz w:val="28"/>
          <w:szCs w:val="28"/>
        </w:rPr>
        <w:t>ut</w:t>
      </w:r>
      <w:r w:rsidR="00723BC5">
        <w:rPr>
          <w:rFonts w:ascii="Times New Roman" w:hAnsi="Times New Roman" w:cs="Times New Roman"/>
          <w:sz w:val="28"/>
          <w:szCs w:val="28"/>
        </w:rPr>
        <w:t>, the Respondent</w:t>
      </w:r>
      <w:r w:rsidR="006A6707">
        <w:rPr>
          <w:rFonts w:ascii="Times New Roman" w:hAnsi="Times New Roman" w:cs="Times New Roman"/>
          <w:sz w:val="28"/>
          <w:szCs w:val="28"/>
        </w:rPr>
        <w:t>,</w:t>
      </w:r>
      <w:r w:rsidR="00AA1256">
        <w:rPr>
          <w:rFonts w:ascii="Times New Roman" w:hAnsi="Times New Roman" w:cs="Times New Roman"/>
          <w:sz w:val="28"/>
          <w:szCs w:val="28"/>
        </w:rPr>
        <w:t xml:space="preserve"> in </w:t>
      </w:r>
      <w:r w:rsidR="006A6707">
        <w:rPr>
          <w:rFonts w:ascii="Times New Roman" w:hAnsi="Times New Roman" w:cs="Times New Roman"/>
          <w:sz w:val="28"/>
          <w:szCs w:val="28"/>
        </w:rPr>
        <w:t>i</w:t>
      </w:r>
      <w:r w:rsidR="00AA1256">
        <w:rPr>
          <w:rFonts w:ascii="Times New Roman" w:hAnsi="Times New Roman" w:cs="Times New Roman"/>
          <w:sz w:val="28"/>
          <w:szCs w:val="28"/>
        </w:rPr>
        <w:t>t</w:t>
      </w:r>
      <w:r w:rsidR="006A6707">
        <w:rPr>
          <w:rFonts w:ascii="Times New Roman" w:hAnsi="Times New Roman" w:cs="Times New Roman"/>
          <w:sz w:val="28"/>
          <w:szCs w:val="28"/>
        </w:rPr>
        <w:t>s</w:t>
      </w:r>
      <w:r w:rsidR="00AA1256">
        <w:rPr>
          <w:rFonts w:ascii="Times New Roman" w:hAnsi="Times New Roman" w:cs="Times New Roman"/>
          <w:sz w:val="28"/>
          <w:szCs w:val="28"/>
        </w:rPr>
        <w:t xml:space="preserve"> reply</w:t>
      </w:r>
      <w:r w:rsidR="006A6707">
        <w:rPr>
          <w:rFonts w:ascii="Times New Roman" w:hAnsi="Times New Roman" w:cs="Times New Roman"/>
          <w:sz w:val="28"/>
          <w:szCs w:val="28"/>
        </w:rPr>
        <w:t xml:space="preserve">, </w:t>
      </w:r>
      <w:r w:rsidR="00AA1256">
        <w:rPr>
          <w:rFonts w:ascii="Times New Roman" w:hAnsi="Times New Roman" w:cs="Times New Roman"/>
          <w:sz w:val="28"/>
          <w:szCs w:val="28"/>
        </w:rPr>
        <w:t>only mentioned about</w:t>
      </w:r>
      <w:r w:rsidR="0047648F">
        <w:rPr>
          <w:rFonts w:ascii="Times New Roman" w:hAnsi="Times New Roman" w:cs="Times New Roman"/>
          <w:sz w:val="28"/>
          <w:szCs w:val="28"/>
        </w:rPr>
        <w:t xml:space="preserve"> the bill of 09/2019 issued in</w:t>
      </w:r>
      <w:r w:rsidRPr="00F4391E">
        <w:rPr>
          <w:rFonts w:ascii="Times New Roman" w:hAnsi="Times New Roman" w:cs="Times New Roman"/>
          <w:sz w:val="28"/>
          <w:szCs w:val="28"/>
        </w:rPr>
        <w:t xml:space="preserve"> 10/2019. In the Appeal</w:t>
      </w:r>
      <w:r w:rsidR="00AA1256">
        <w:rPr>
          <w:rFonts w:ascii="Times New Roman" w:hAnsi="Times New Roman" w:cs="Times New Roman"/>
          <w:sz w:val="28"/>
          <w:szCs w:val="28"/>
        </w:rPr>
        <w:t>, a mention was made</w:t>
      </w:r>
      <w:r w:rsidRPr="00F4391E">
        <w:rPr>
          <w:rFonts w:ascii="Times New Roman" w:hAnsi="Times New Roman" w:cs="Times New Roman"/>
          <w:sz w:val="28"/>
          <w:szCs w:val="28"/>
        </w:rPr>
        <w:t xml:space="preserve"> about the higher consumption recorded in 0</w:t>
      </w:r>
      <w:r w:rsidR="00AA1256">
        <w:rPr>
          <w:rFonts w:ascii="Times New Roman" w:hAnsi="Times New Roman" w:cs="Times New Roman"/>
          <w:sz w:val="28"/>
          <w:szCs w:val="28"/>
        </w:rPr>
        <w:t>7/2019 which was co</w:t>
      </w:r>
      <w:r w:rsidR="006A6707">
        <w:rPr>
          <w:rFonts w:ascii="Times New Roman" w:hAnsi="Times New Roman" w:cs="Times New Roman"/>
          <w:sz w:val="28"/>
          <w:szCs w:val="28"/>
        </w:rPr>
        <w:t xml:space="preserve">nsidered </w:t>
      </w:r>
      <w:r w:rsidR="00AA1256">
        <w:rPr>
          <w:rFonts w:ascii="Times New Roman" w:hAnsi="Times New Roman" w:cs="Times New Roman"/>
          <w:sz w:val="28"/>
          <w:szCs w:val="28"/>
        </w:rPr>
        <w:t xml:space="preserve">by </w:t>
      </w:r>
      <w:r w:rsidR="006A6707">
        <w:rPr>
          <w:rFonts w:ascii="Times New Roman" w:hAnsi="Times New Roman" w:cs="Times New Roman"/>
          <w:sz w:val="28"/>
          <w:szCs w:val="28"/>
        </w:rPr>
        <w:t xml:space="preserve">the </w:t>
      </w:r>
      <w:r w:rsidR="00AA1256">
        <w:rPr>
          <w:rFonts w:ascii="Times New Roman" w:hAnsi="Times New Roman" w:cs="Times New Roman"/>
          <w:sz w:val="28"/>
          <w:szCs w:val="28"/>
        </w:rPr>
        <w:t>Forum</w:t>
      </w:r>
      <w:r w:rsidRPr="00F4391E">
        <w:rPr>
          <w:rFonts w:ascii="Times New Roman" w:hAnsi="Times New Roman" w:cs="Times New Roman"/>
          <w:sz w:val="28"/>
          <w:szCs w:val="28"/>
        </w:rPr>
        <w:t xml:space="preserve"> while deci</w:t>
      </w:r>
      <w:r>
        <w:rPr>
          <w:rFonts w:ascii="Times New Roman" w:hAnsi="Times New Roman" w:cs="Times New Roman"/>
          <w:sz w:val="28"/>
          <w:szCs w:val="28"/>
        </w:rPr>
        <w:t>d</w:t>
      </w:r>
      <w:r w:rsidRPr="00F4391E">
        <w:rPr>
          <w:rFonts w:ascii="Times New Roman" w:hAnsi="Times New Roman" w:cs="Times New Roman"/>
          <w:sz w:val="28"/>
          <w:szCs w:val="28"/>
        </w:rPr>
        <w:t>ing the case</w:t>
      </w:r>
      <w:r w:rsidR="00AA1256">
        <w:rPr>
          <w:rFonts w:ascii="Times New Roman" w:hAnsi="Times New Roman" w:cs="Times New Roman"/>
          <w:sz w:val="28"/>
          <w:szCs w:val="28"/>
        </w:rPr>
        <w:t xml:space="preserve">. However, the Forum did not correctly decide the same since the </w:t>
      </w:r>
      <w:r w:rsidR="00371B5E">
        <w:rPr>
          <w:rFonts w:ascii="Times New Roman" w:hAnsi="Times New Roman" w:cs="Times New Roman"/>
          <w:sz w:val="28"/>
          <w:szCs w:val="28"/>
        </w:rPr>
        <w:t xml:space="preserve">consumption considered </w:t>
      </w:r>
      <w:r w:rsidR="006A6707">
        <w:rPr>
          <w:rFonts w:ascii="Times New Roman" w:hAnsi="Times New Roman" w:cs="Times New Roman"/>
          <w:sz w:val="28"/>
          <w:szCs w:val="28"/>
        </w:rPr>
        <w:t xml:space="preserve">for </w:t>
      </w:r>
      <w:r w:rsidRPr="00371B5E">
        <w:rPr>
          <w:rFonts w:ascii="Times New Roman" w:hAnsi="Times New Roman" w:cs="Times New Roman"/>
          <w:sz w:val="28"/>
          <w:szCs w:val="28"/>
        </w:rPr>
        <w:t>2017</w:t>
      </w:r>
      <w:r w:rsidR="006A6707">
        <w:rPr>
          <w:rFonts w:ascii="Times New Roman" w:hAnsi="Times New Roman" w:cs="Times New Roman"/>
          <w:sz w:val="28"/>
          <w:szCs w:val="28"/>
        </w:rPr>
        <w:t xml:space="preserve"> as </w:t>
      </w:r>
      <w:r w:rsidRPr="00371B5E">
        <w:rPr>
          <w:rFonts w:ascii="Times New Roman" w:hAnsi="Times New Roman" w:cs="Times New Roman"/>
          <w:sz w:val="28"/>
          <w:szCs w:val="28"/>
        </w:rPr>
        <w:t>9478</w:t>
      </w:r>
      <w:r w:rsidR="006A6707">
        <w:rPr>
          <w:rFonts w:ascii="Times New Roman" w:hAnsi="Times New Roman" w:cs="Times New Roman"/>
          <w:sz w:val="28"/>
          <w:szCs w:val="28"/>
        </w:rPr>
        <w:t xml:space="preserve">, for </w:t>
      </w:r>
      <w:r w:rsidRPr="00371B5E">
        <w:rPr>
          <w:rFonts w:ascii="Times New Roman" w:hAnsi="Times New Roman" w:cs="Times New Roman"/>
          <w:sz w:val="28"/>
          <w:szCs w:val="28"/>
        </w:rPr>
        <w:t>2018</w:t>
      </w:r>
      <w:r w:rsidR="006A6707">
        <w:rPr>
          <w:rFonts w:ascii="Times New Roman" w:hAnsi="Times New Roman" w:cs="Times New Roman"/>
          <w:sz w:val="28"/>
          <w:szCs w:val="28"/>
        </w:rPr>
        <w:t xml:space="preserve"> as 9</w:t>
      </w:r>
      <w:r w:rsidRPr="00371B5E">
        <w:rPr>
          <w:rFonts w:ascii="Times New Roman" w:hAnsi="Times New Roman" w:cs="Times New Roman"/>
          <w:sz w:val="28"/>
          <w:szCs w:val="28"/>
        </w:rPr>
        <w:t xml:space="preserve">136 </w:t>
      </w:r>
      <w:r w:rsidR="006A6707">
        <w:rPr>
          <w:rFonts w:ascii="Times New Roman" w:hAnsi="Times New Roman" w:cs="Times New Roman"/>
          <w:sz w:val="28"/>
          <w:szCs w:val="28"/>
        </w:rPr>
        <w:t>and for</w:t>
      </w:r>
      <w:r w:rsidRPr="00371B5E">
        <w:rPr>
          <w:rFonts w:ascii="Times New Roman" w:hAnsi="Times New Roman" w:cs="Times New Roman"/>
          <w:sz w:val="28"/>
          <w:szCs w:val="28"/>
        </w:rPr>
        <w:t xml:space="preserve"> 2019</w:t>
      </w:r>
      <w:r w:rsidR="006A6707">
        <w:rPr>
          <w:rFonts w:ascii="Times New Roman" w:hAnsi="Times New Roman" w:cs="Times New Roman"/>
          <w:sz w:val="28"/>
          <w:szCs w:val="28"/>
        </w:rPr>
        <w:t xml:space="preserve"> as </w:t>
      </w:r>
      <w:r w:rsidR="003B0D62">
        <w:rPr>
          <w:rFonts w:ascii="Times New Roman" w:hAnsi="Times New Roman" w:cs="Times New Roman"/>
          <w:sz w:val="28"/>
          <w:szCs w:val="28"/>
        </w:rPr>
        <w:t>21891 (20875+1016)</w:t>
      </w:r>
      <w:r w:rsidRPr="00371B5E">
        <w:rPr>
          <w:rFonts w:ascii="Times New Roman" w:hAnsi="Times New Roman" w:cs="Times New Roman"/>
          <w:sz w:val="28"/>
          <w:szCs w:val="28"/>
        </w:rPr>
        <w:t xml:space="preserve"> </w:t>
      </w:r>
      <w:r w:rsidR="00AA1256" w:rsidRPr="00371B5E">
        <w:rPr>
          <w:rFonts w:ascii="Times New Roman" w:hAnsi="Times New Roman" w:cs="Times New Roman"/>
          <w:sz w:val="28"/>
          <w:szCs w:val="28"/>
        </w:rPr>
        <w:t xml:space="preserve">was </w:t>
      </w:r>
      <w:r w:rsidRPr="00371B5E">
        <w:rPr>
          <w:rFonts w:ascii="Times New Roman" w:hAnsi="Times New Roman" w:cs="Times New Roman"/>
          <w:sz w:val="28"/>
          <w:szCs w:val="28"/>
        </w:rPr>
        <w:t xml:space="preserve">more than double.  </w:t>
      </w:r>
    </w:p>
    <w:p w:rsidR="00177701" w:rsidRDefault="00177701" w:rsidP="00177701">
      <w:pPr>
        <w:pStyle w:val="ListParagraph"/>
        <w:numPr>
          <w:ilvl w:val="0"/>
          <w:numId w:val="11"/>
        </w:numPr>
        <w:spacing w:after="0" w:line="48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w:t>
      </w:r>
      <w:r w:rsidR="0065674D">
        <w:rPr>
          <w:rFonts w:ascii="Times New Roman" w:hAnsi="Times New Roman" w:cs="Times New Roman"/>
          <w:sz w:val="28"/>
          <w:szCs w:val="28"/>
        </w:rPr>
        <w:t xml:space="preserve">energy </w:t>
      </w:r>
      <w:r>
        <w:rPr>
          <w:rFonts w:ascii="Times New Roman" w:hAnsi="Times New Roman" w:cs="Times New Roman"/>
          <w:sz w:val="28"/>
          <w:szCs w:val="28"/>
        </w:rPr>
        <w:t xml:space="preserve">variation was not checked as required under </w:t>
      </w:r>
      <w:r w:rsidR="0065674D">
        <w:rPr>
          <w:rFonts w:ascii="Times New Roman" w:hAnsi="Times New Roman" w:cs="Times New Roman"/>
          <w:sz w:val="28"/>
          <w:szCs w:val="28"/>
        </w:rPr>
        <w:t>Instruction</w:t>
      </w:r>
      <w:r w:rsidR="00E14DFE">
        <w:rPr>
          <w:rFonts w:ascii="Times New Roman" w:hAnsi="Times New Roman" w:cs="Times New Roman"/>
          <w:sz w:val="28"/>
          <w:szCs w:val="28"/>
        </w:rPr>
        <w:t xml:space="preserve"> No. </w:t>
      </w:r>
      <w:r>
        <w:rPr>
          <w:rFonts w:ascii="Times New Roman" w:hAnsi="Times New Roman" w:cs="Times New Roman"/>
          <w:sz w:val="28"/>
          <w:szCs w:val="28"/>
        </w:rPr>
        <w:t xml:space="preserve">104.7.2 </w:t>
      </w:r>
      <w:r w:rsidR="00E14DFE">
        <w:rPr>
          <w:rFonts w:ascii="Times New Roman" w:hAnsi="Times New Roman" w:cs="Times New Roman"/>
          <w:sz w:val="28"/>
          <w:szCs w:val="28"/>
        </w:rPr>
        <w:t xml:space="preserve">of </w:t>
      </w:r>
      <w:r w:rsidR="006A6707">
        <w:rPr>
          <w:rFonts w:ascii="Times New Roman" w:hAnsi="Times New Roman" w:cs="Times New Roman"/>
          <w:sz w:val="28"/>
          <w:szCs w:val="28"/>
        </w:rPr>
        <w:t xml:space="preserve">ESIM, </w:t>
      </w:r>
      <w:r w:rsidR="00FA54D7">
        <w:rPr>
          <w:rFonts w:ascii="Times New Roman" w:hAnsi="Times New Roman" w:cs="Times New Roman"/>
          <w:sz w:val="28"/>
          <w:szCs w:val="28"/>
        </w:rPr>
        <w:t>2018</w:t>
      </w:r>
      <w:r w:rsidR="00E14DFE">
        <w:rPr>
          <w:rFonts w:ascii="Times New Roman" w:hAnsi="Times New Roman" w:cs="Times New Roman"/>
          <w:sz w:val="28"/>
          <w:szCs w:val="28"/>
        </w:rPr>
        <w:t xml:space="preserve"> </w:t>
      </w:r>
      <w:r w:rsidR="00FA54D7">
        <w:rPr>
          <w:rFonts w:ascii="Times New Roman" w:hAnsi="Times New Roman" w:cs="Times New Roman"/>
          <w:sz w:val="28"/>
          <w:szCs w:val="28"/>
        </w:rPr>
        <w:t>and had</w:t>
      </w:r>
      <w:r>
        <w:rPr>
          <w:rFonts w:ascii="Times New Roman" w:hAnsi="Times New Roman" w:cs="Times New Roman"/>
          <w:sz w:val="28"/>
          <w:szCs w:val="28"/>
        </w:rPr>
        <w:t xml:space="preserve"> not explained about the readings </w:t>
      </w:r>
      <w:r w:rsidR="00FA54D7">
        <w:rPr>
          <w:rFonts w:ascii="Times New Roman" w:hAnsi="Times New Roman" w:cs="Times New Roman"/>
          <w:sz w:val="28"/>
          <w:szCs w:val="28"/>
        </w:rPr>
        <w:t>mismatch</w:t>
      </w:r>
      <w:r>
        <w:rPr>
          <w:rFonts w:ascii="Times New Roman" w:hAnsi="Times New Roman" w:cs="Times New Roman"/>
          <w:sz w:val="28"/>
          <w:szCs w:val="28"/>
        </w:rPr>
        <w:t xml:space="preserve"> with DDL. The Appellant was bill</w:t>
      </w:r>
      <w:r w:rsidR="00651770">
        <w:rPr>
          <w:rFonts w:ascii="Times New Roman" w:hAnsi="Times New Roman" w:cs="Times New Roman"/>
          <w:sz w:val="28"/>
          <w:szCs w:val="28"/>
        </w:rPr>
        <w:t>ed as per recording of</w:t>
      </w:r>
      <w:r>
        <w:rPr>
          <w:rFonts w:ascii="Times New Roman" w:hAnsi="Times New Roman" w:cs="Times New Roman"/>
          <w:sz w:val="28"/>
          <w:szCs w:val="28"/>
        </w:rPr>
        <w:t xml:space="preserve"> Meter Reader (JE) who was well versed with the instructions of recording the reading and rules and regulations of PSPCL. The yearly consumption was </w:t>
      </w:r>
      <w:r w:rsidR="005333A1">
        <w:rPr>
          <w:rFonts w:ascii="Times New Roman" w:hAnsi="Times New Roman" w:cs="Times New Roman"/>
          <w:sz w:val="28"/>
          <w:szCs w:val="28"/>
        </w:rPr>
        <w:t>given a</w:t>
      </w:r>
      <w:r w:rsidR="00474A7F">
        <w:rPr>
          <w:rFonts w:ascii="Times New Roman" w:hAnsi="Times New Roman" w:cs="Times New Roman"/>
          <w:sz w:val="28"/>
          <w:szCs w:val="28"/>
        </w:rPr>
        <w:t xml:space="preserve">s under for </w:t>
      </w:r>
      <w:r w:rsidR="006A6707">
        <w:rPr>
          <w:rFonts w:ascii="Times New Roman" w:hAnsi="Times New Roman" w:cs="Times New Roman"/>
          <w:sz w:val="28"/>
          <w:szCs w:val="28"/>
        </w:rPr>
        <w:t xml:space="preserve">sake of </w:t>
      </w:r>
      <w:r w:rsidR="00474A7F">
        <w:rPr>
          <w:rFonts w:ascii="Times New Roman" w:hAnsi="Times New Roman" w:cs="Times New Roman"/>
          <w:sz w:val="28"/>
          <w:szCs w:val="28"/>
        </w:rPr>
        <w:t xml:space="preserve">comparison: </w:t>
      </w:r>
    </w:p>
    <w:p w:rsidR="00177701" w:rsidRDefault="00177701" w:rsidP="00177701">
      <w:pPr>
        <w:pStyle w:val="ListParagraph"/>
        <w:spacing w:after="0" w:line="480" w:lineRule="auto"/>
        <w:jc w:val="both"/>
        <w:rPr>
          <w:rFonts w:ascii="Times New Roman" w:hAnsi="Times New Roman" w:cs="Times New Roman"/>
        </w:rPr>
      </w:pPr>
      <w:r w:rsidRPr="00185EEB">
        <w:rPr>
          <w:rFonts w:ascii="Times New Roman" w:hAnsi="Times New Roman" w:cs="Times New Roman"/>
        </w:rPr>
        <w:t>Jan.,</w:t>
      </w:r>
      <w:r w:rsidR="007C5315">
        <w:rPr>
          <w:rFonts w:ascii="Times New Roman" w:hAnsi="Times New Roman" w:cs="Times New Roman"/>
        </w:rPr>
        <w:t xml:space="preserve"> </w:t>
      </w:r>
      <w:r w:rsidRPr="00185EEB">
        <w:rPr>
          <w:rFonts w:ascii="Times New Roman" w:hAnsi="Times New Roman" w:cs="Times New Roman"/>
        </w:rPr>
        <w:t>2017 to July,</w:t>
      </w:r>
      <w:r w:rsidR="007C5315">
        <w:rPr>
          <w:rFonts w:ascii="Times New Roman" w:hAnsi="Times New Roman" w:cs="Times New Roman"/>
        </w:rPr>
        <w:t xml:space="preserve"> </w:t>
      </w:r>
      <w:r w:rsidRPr="00185EEB">
        <w:rPr>
          <w:rFonts w:ascii="Times New Roman" w:hAnsi="Times New Roman" w:cs="Times New Roman"/>
        </w:rPr>
        <w:t>2017 for 243 days=70155 units and for 217 days=62648 units</w:t>
      </w:r>
    </w:p>
    <w:p w:rsidR="00177701" w:rsidRPr="00185EEB" w:rsidRDefault="00177701" w:rsidP="00177701">
      <w:pPr>
        <w:pStyle w:val="ListParagraph"/>
        <w:spacing w:after="0" w:line="480" w:lineRule="auto"/>
        <w:jc w:val="both"/>
        <w:rPr>
          <w:rFonts w:ascii="Times New Roman" w:hAnsi="Times New Roman" w:cs="Times New Roman"/>
        </w:rPr>
      </w:pPr>
      <w:r w:rsidRPr="00185EEB">
        <w:rPr>
          <w:rFonts w:ascii="Times New Roman" w:hAnsi="Times New Roman" w:cs="Times New Roman"/>
        </w:rPr>
        <w:t>Jan.,</w:t>
      </w:r>
      <w:r w:rsidR="007C5315">
        <w:rPr>
          <w:rFonts w:ascii="Times New Roman" w:hAnsi="Times New Roman" w:cs="Times New Roman"/>
        </w:rPr>
        <w:t xml:space="preserve"> </w:t>
      </w:r>
      <w:r w:rsidRPr="00185EEB">
        <w:rPr>
          <w:rFonts w:ascii="Times New Roman" w:hAnsi="Times New Roman" w:cs="Times New Roman"/>
        </w:rPr>
        <w:t>201</w:t>
      </w:r>
      <w:r>
        <w:rPr>
          <w:rFonts w:ascii="Times New Roman" w:hAnsi="Times New Roman" w:cs="Times New Roman"/>
        </w:rPr>
        <w:t>8</w:t>
      </w:r>
      <w:r w:rsidRPr="00185EEB">
        <w:rPr>
          <w:rFonts w:ascii="Times New Roman" w:hAnsi="Times New Roman" w:cs="Times New Roman"/>
        </w:rPr>
        <w:t xml:space="preserve"> to July,</w:t>
      </w:r>
      <w:r w:rsidR="007C5315">
        <w:rPr>
          <w:rFonts w:ascii="Times New Roman" w:hAnsi="Times New Roman" w:cs="Times New Roman"/>
        </w:rPr>
        <w:t xml:space="preserve"> </w:t>
      </w:r>
      <w:r w:rsidRPr="00185EEB">
        <w:rPr>
          <w:rFonts w:ascii="Times New Roman" w:hAnsi="Times New Roman" w:cs="Times New Roman"/>
        </w:rPr>
        <w:t>201</w:t>
      </w:r>
      <w:r>
        <w:rPr>
          <w:rFonts w:ascii="Times New Roman" w:hAnsi="Times New Roman" w:cs="Times New Roman"/>
        </w:rPr>
        <w:t>8</w:t>
      </w:r>
      <w:r w:rsidRPr="00185EEB">
        <w:rPr>
          <w:rFonts w:ascii="Times New Roman" w:hAnsi="Times New Roman" w:cs="Times New Roman"/>
        </w:rPr>
        <w:t xml:space="preserve"> for 2</w:t>
      </w:r>
      <w:r>
        <w:rPr>
          <w:rFonts w:ascii="Times New Roman" w:hAnsi="Times New Roman" w:cs="Times New Roman"/>
        </w:rPr>
        <w:t>17</w:t>
      </w:r>
      <w:r w:rsidRPr="00185EEB">
        <w:rPr>
          <w:rFonts w:ascii="Times New Roman" w:hAnsi="Times New Roman" w:cs="Times New Roman"/>
        </w:rPr>
        <w:t xml:space="preserve"> days=</w:t>
      </w:r>
      <w:r>
        <w:rPr>
          <w:rFonts w:ascii="Times New Roman" w:hAnsi="Times New Roman" w:cs="Times New Roman"/>
        </w:rPr>
        <w:t>59163</w:t>
      </w:r>
      <w:r w:rsidRPr="00185EEB">
        <w:rPr>
          <w:rFonts w:ascii="Times New Roman" w:hAnsi="Times New Roman" w:cs="Times New Roman"/>
        </w:rPr>
        <w:t xml:space="preserve"> </w:t>
      </w:r>
      <w:r>
        <w:rPr>
          <w:rFonts w:ascii="Times New Roman" w:hAnsi="Times New Roman" w:cs="Times New Roman"/>
        </w:rPr>
        <w:t xml:space="preserve"> </w:t>
      </w:r>
      <w:r w:rsidR="00FF2722" w:rsidRPr="00185EEB">
        <w:rPr>
          <w:rFonts w:ascii="Times New Roman" w:hAnsi="Times New Roman" w:cs="Times New Roman"/>
        </w:rPr>
        <w:t>units</w:t>
      </w:r>
      <w:r>
        <w:rPr>
          <w:rFonts w:ascii="Times New Roman" w:hAnsi="Times New Roman" w:cs="Times New Roman"/>
        </w:rPr>
        <w:t xml:space="preserve">  </w:t>
      </w:r>
      <w:r w:rsidR="00FF2722">
        <w:rPr>
          <w:rFonts w:ascii="Times New Roman" w:hAnsi="Times New Roman" w:cs="Times New Roman"/>
        </w:rPr>
        <w:t xml:space="preserve">                         </w:t>
      </w:r>
    </w:p>
    <w:p w:rsidR="00177701" w:rsidRDefault="00177701" w:rsidP="00177701">
      <w:pPr>
        <w:pStyle w:val="ListParagraph"/>
        <w:spacing w:after="0" w:line="480" w:lineRule="auto"/>
        <w:jc w:val="both"/>
        <w:rPr>
          <w:rFonts w:ascii="Times New Roman" w:hAnsi="Times New Roman" w:cs="Times New Roman"/>
        </w:rPr>
      </w:pPr>
      <w:r w:rsidRPr="00185EEB">
        <w:rPr>
          <w:rFonts w:ascii="Times New Roman" w:hAnsi="Times New Roman" w:cs="Times New Roman"/>
        </w:rPr>
        <w:t>Jan.,</w:t>
      </w:r>
      <w:r w:rsidR="007C5315">
        <w:rPr>
          <w:rFonts w:ascii="Times New Roman" w:hAnsi="Times New Roman" w:cs="Times New Roman"/>
        </w:rPr>
        <w:t xml:space="preserve"> </w:t>
      </w:r>
      <w:r w:rsidRPr="00185EEB">
        <w:rPr>
          <w:rFonts w:ascii="Times New Roman" w:hAnsi="Times New Roman" w:cs="Times New Roman"/>
        </w:rPr>
        <w:t>201</w:t>
      </w:r>
      <w:r>
        <w:rPr>
          <w:rFonts w:ascii="Times New Roman" w:hAnsi="Times New Roman" w:cs="Times New Roman"/>
        </w:rPr>
        <w:t>9</w:t>
      </w:r>
      <w:r w:rsidRPr="00185EEB">
        <w:rPr>
          <w:rFonts w:ascii="Times New Roman" w:hAnsi="Times New Roman" w:cs="Times New Roman"/>
        </w:rPr>
        <w:t xml:space="preserve"> to July,</w:t>
      </w:r>
      <w:r w:rsidR="007C5315">
        <w:rPr>
          <w:rFonts w:ascii="Times New Roman" w:hAnsi="Times New Roman" w:cs="Times New Roman"/>
        </w:rPr>
        <w:t xml:space="preserve"> </w:t>
      </w:r>
      <w:r w:rsidRPr="00185EEB">
        <w:rPr>
          <w:rFonts w:ascii="Times New Roman" w:hAnsi="Times New Roman" w:cs="Times New Roman"/>
        </w:rPr>
        <w:t>201</w:t>
      </w:r>
      <w:r>
        <w:rPr>
          <w:rFonts w:ascii="Times New Roman" w:hAnsi="Times New Roman" w:cs="Times New Roman"/>
        </w:rPr>
        <w:t>9</w:t>
      </w:r>
      <w:r w:rsidRPr="00185EEB">
        <w:rPr>
          <w:rFonts w:ascii="Times New Roman" w:hAnsi="Times New Roman" w:cs="Times New Roman"/>
        </w:rPr>
        <w:t xml:space="preserve"> for 2</w:t>
      </w:r>
      <w:r>
        <w:rPr>
          <w:rFonts w:ascii="Times New Roman" w:hAnsi="Times New Roman" w:cs="Times New Roman"/>
        </w:rPr>
        <w:t>2</w:t>
      </w:r>
      <w:r w:rsidRPr="00185EEB">
        <w:rPr>
          <w:rFonts w:ascii="Times New Roman" w:hAnsi="Times New Roman" w:cs="Times New Roman"/>
        </w:rPr>
        <w:t>4 days=7</w:t>
      </w:r>
      <w:r>
        <w:rPr>
          <w:rFonts w:ascii="Times New Roman" w:hAnsi="Times New Roman" w:cs="Times New Roman"/>
        </w:rPr>
        <w:t>6982</w:t>
      </w:r>
      <w:r w:rsidRPr="00185EEB">
        <w:rPr>
          <w:rFonts w:ascii="Times New Roman" w:hAnsi="Times New Roman" w:cs="Times New Roman"/>
        </w:rPr>
        <w:t xml:space="preserve"> units and for 217 days=</w:t>
      </w:r>
      <w:r>
        <w:rPr>
          <w:rFonts w:ascii="Times New Roman" w:hAnsi="Times New Roman" w:cs="Times New Roman"/>
        </w:rPr>
        <w:t>74576</w:t>
      </w:r>
      <w:r w:rsidRPr="00185EEB">
        <w:rPr>
          <w:rFonts w:ascii="Times New Roman" w:hAnsi="Times New Roman" w:cs="Times New Roman"/>
        </w:rPr>
        <w:t xml:space="preserve"> units</w:t>
      </w:r>
    </w:p>
    <w:p w:rsidR="00856AEB" w:rsidRDefault="00856AEB" w:rsidP="00177701">
      <w:pPr>
        <w:pStyle w:val="ListParagraph"/>
        <w:spacing w:after="0" w:line="480" w:lineRule="auto"/>
        <w:jc w:val="both"/>
        <w:rPr>
          <w:rFonts w:ascii="Times New Roman" w:hAnsi="Times New Roman" w:cs="Times New Roman"/>
        </w:rPr>
      </w:pPr>
    </w:p>
    <w:p w:rsidR="00856AEB" w:rsidRDefault="00856AEB" w:rsidP="00177701">
      <w:pPr>
        <w:pStyle w:val="ListParagraph"/>
        <w:spacing w:after="0" w:line="480" w:lineRule="auto"/>
        <w:jc w:val="both"/>
        <w:rPr>
          <w:rFonts w:ascii="Times New Roman" w:hAnsi="Times New Roman" w:cs="Times New Roman"/>
        </w:rPr>
      </w:pPr>
    </w:p>
    <w:p w:rsidR="00856AEB" w:rsidRPr="00185EEB" w:rsidRDefault="00856AEB" w:rsidP="00177701">
      <w:pPr>
        <w:pStyle w:val="ListParagraph"/>
        <w:spacing w:after="0" w:line="480" w:lineRule="auto"/>
        <w:jc w:val="both"/>
        <w:rPr>
          <w:rFonts w:ascii="Times New Roman" w:hAnsi="Times New Roman" w:cs="Times New Roman"/>
        </w:rPr>
      </w:pPr>
    </w:p>
    <w:p w:rsidR="00177701" w:rsidRDefault="00177701" w:rsidP="00177701">
      <w:pPr>
        <w:pStyle w:val="ListParagraph"/>
        <w:numPr>
          <w:ilvl w:val="0"/>
          <w:numId w:val="11"/>
        </w:numPr>
        <w:spacing w:after="0" w:line="480" w:lineRule="auto"/>
        <w:ind w:hanging="720"/>
        <w:jc w:val="both"/>
        <w:rPr>
          <w:rFonts w:ascii="Times New Roman" w:hAnsi="Times New Roman" w:cs="Times New Roman"/>
          <w:sz w:val="28"/>
          <w:szCs w:val="28"/>
        </w:rPr>
      </w:pPr>
      <w:r>
        <w:rPr>
          <w:rFonts w:ascii="Times New Roman" w:hAnsi="Times New Roman" w:cs="Times New Roman"/>
          <w:sz w:val="28"/>
          <w:szCs w:val="28"/>
        </w:rPr>
        <w:t>The consumption for the month of 07</w:t>
      </w:r>
      <w:r w:rsidR="00F00285">
        <w:rPr>
          <w:rFonts w:ascii="Times New Roman" w:hAnsi="Times New Roman" w:cs="Times New Roman"/>
          <w:sz w:val="28"/>
          <w:szCs w:val="28"/>
        </w:rPr>
        <w:t>/2019 was</w:t>
      </w:r>
      <w:r w:rsidR="00152DBD">
        <w:rPr>
          <w:rFonts w:ascii="Times New Roman" w:hAnsi="Times New Roman" w:cs="Times New Roman"/>
          <w:sz w:val="28"/>
          <w:szCs w:val="28"/>
        </w:rPr>
        <w:t xml:space="preserve"> </w:t>
      </w:r>
      <w:r w:rsidR="006A6707">
        <w:rPr>
          <w:rFonts w:ascii="Times New Roman" w:hAnsi="Times New Roman" w:cs="Times New Roman"/>
          <w:sz w:val="28"/>
          <w:szCs w:val="28"/>
        </w:rPr>
        <w:t xml:space="preserve">shown </w:t>
      </w:r>
      <w:r w:rsidR="00152DBD">
        <w:rPr>
          <w:rFonts w:ascii="Times New Roman" w:hAnsi="Times New Roman" w:cs="Times New Roman"/>
          <w:sz w:val="28"/>
          <w:szCs w:val="28"/>
        </w:rPr>
        <w:t xml:space="preserve">excess and the Appellant was </w:t>
      </w:r>
      <w:r w:rsidR="00F00285">
        <w:rPr>
          <w:rFonts w:ascii="Times New Roman" w:hAnsi="Times New Roman" w:cs="Times New Roman"/>
          <w:sz w:val="28"/>
          <w:szCs w:val="28"/>
        </w:rPr>
        <w:t xml:space="preserve">required </w:t>
      </w:r>
      <w:r>
        <w:rPr>
          <w:rFonts w:ascii="Times New Roman" w:hAnsi="Times New Roman" w:cs="Times New Roman"/>
          <w:sz w:val="28"/>
          <w:szCs w:val="28"/>
        </w:rPr>
        <w:t xml:space="preserve">to be charged on the </w:t>
      </w:r>
      <w:r w:rsidR="00F00285">
        <w:rPr>
          <w:rFonts w:ascii="Times New Roman" w:hAnsi="Times New Roman" w:cs="Times New Roman"/>
          <w:sz w:val="28"/>
          <w:szCs w:val="28"/>
        </w:rPr>
        <w:t>basis of last year’s consumption.</w:t>
      </w:r>
    </w:p>
    <w:p w:rsidR="00177701" w:rsidRPr="00821479" w:rsidRDefault="00152DBD" w:rsidP="00821479">
      <w:pPr>
        <w:pStyle w:val="ListParagraph"/>
        <w:numPr>
          <w:ilvl w:val="0"/>
          <w:numId w:val="11"/>
        </w:numPr>
        <w:spacing w:after="0" w:line="480" w:lineRule="auto"/>
        <w:ind w:hanging="720"/>
        <w:jc w:val="both"/>
        <w:rPr>
          <w:rFonts w:ascii="Times New Roman" w:hAnsi="Times New Roman" w:cs="Times New Roman"/>
          <w:sz w:val="28"/>
          <w:szCs w:val="28"/>
        </w:rPr>
      </w:pPr>
      <w:r>
        <w:rPr>
          <w:rFonts w:ascii="Times New Roman" w:hAnsi="Times New Roman" w:cs="Times New Roman"/>
          <w:sz w:val="28"/>
          <w:szCs w:val="28"/>
        </w:rPr>
        <w:t>The delay in replacement/</w:t>
      </w:r>
      <w:r w:rsidR="006A6707">
        <w:rPr>
          <w:rFonts w:ascii="Times New Roman" w:hAnsi="Times New Roman" w:cs="Times New Roman"/>
          <w:sz w:val="28"/>
          <w:szCs w:val="28"/>
        </w:rPr>
        <w:t xml:space="preserve"> </w:t>
      </w:r>
      <w:r w:rsidR="00177701">
        <w:rPr>
          <w:rFonts w:ascii="Times New Roman" w:hAnsi="Times New Roman" w:cs="Times New Roman"/>
          <w:sz w:val="28"/>
          <w:szCs w:val="28"/>
        </w:rPr>
        <w:t xml:space="preserve">testing </w:t>
      </w:r>
      <w:r w:rsidR="006A6707">
        <w:rPr>
          <w:rFonts w:ascii="Times New Roman" w:hAnsi="Times New Roman" w:cs="Times New Roman"/>
          <w:sz w:val="28"/>
          <w:szCs w:val="28"/>
        </w:rPr>
        <w:t xml:space="preserve">by the Respondent </w:t>
      </w:r>
      <w:r w:rsidR="00177701">
        <w:rPr>
          <w:rFonts w:ascii="Times New Roman" w:hAnsi="Times New Roman" w:cs="Times New Roman"/>
          <w:sz w:val="28"/>
          <w:szCs w:val="28"/>
        </w:rPr>
        <w:t>was not justified. The</w:t>
      </w:r>
      <w:r>
        <w:rPr>
          <w:rFonts w:ascii="Times New Roman" w:hAnsi="Times New Roman" w:cs="Times New Roman"/>
          <w:sz w:val="28"/>
          <w:szCs w:val="28"/>
        </w:rPr>
        <w:t>re was</w:t>
      </w:r>
      <w:r w:rsidR="00177701">
        <w:rPr>
          <w:rFonts w:ascii="Times New Roman" w:hAnsi="Times New Roman" w:cs="Times New Roman"/>
          <w:sz w:val="28"/>
          <w:szCs w:val="28"/>
        </w:rPr>
        <w:t xml:space="preserve"> d</w:t>
      </w:r>
      <w:r w:rsidR="005A1F49">
        <w:rPr>
          <w:rFonts w:ascii="Times New Roman" w:hAnsi="Times New Roman" w:cs="Times New Roman"/>
          <w:sz w:val="28"/>
          <w:szCs w:val="28"/>
        </w:rPr>
        <w:t>elay of 40 days in testing the meter after replacement.</w:t>
      </w:r>
      <w:r w:rsidR="00132230">
        <w:rPr>
          <w:rFonts w:ascii="Times New Roman" w:hAnsi="Times New Roman" w:cs="Times New Roman"/>
          <w:sz w:val="28"/>
          <w:szCs w:val="28"/>
        </w:rPr>
        <w:t xml:space="preserve"> </w:t>
      </w:r>
      <w:r w:rsidR="005A1F49">
        <w:rPr>
          <w:rFonts w:ascii="Times New Roman" w:hAnsi="Times New Roman" w:cs="Times New Roman"/>
          <w:sz w:val="28"/>
          <w:szCs w:val="28"/>
        </w:rPr>
        <w:t xml:space="preserve">The </w:t>
      </w:r>
      <w:r w:rsidR="00177701">
        <w:rPr>
          <w:rFonts w:ascii="Times New Roman" w:hAnsi="Times New Roman" w:cs="Times New Roman"/>
          <w:sz w:val="28"/>
          <w:szCs w:val="28"/>
        </w:rPr>
        <w:t xml:space="preserve">loss to </w:t>
      </w:r>
      <w:r w:rsidR="005A1F49">
        <w:rPr>
          <w:rFonts w:ascii="Times New Roman" w:hAnsi="Times New Roman" w:cs="Times New Roman"/>
          <w:sz w:val="28"/>
          <w:szCs w:val="28"/>
        </w:rPr>
        <w:t xml:space="preserve">the </w:t>
      </w:r>
      <w:r w:rsidR="00177701">
        <w:rPr>
          <w:rFonts w:ascii="Times New Roman" w:hAnsi="Times New Roman" w:cs="Times New Roman"/>
          <w:sz w:val="28"/>
          <w:szCs w:val="28"/>
        </w:rPr>
        <w:t xml:space="preserve">Appellant </w:t>
      </w:r>
      <w:r w:rsidR="005A1F49">
        <w:rPr>
          <w:rFonts w:ascii="Times New Roman" w:hAnsi="Times New Roman" w:cs="Times New Roman"/>
          <w:sz w:val="28"/>
          <w:szCs w:val="28"/>
        </w:rPr>
        <w:t xml:space="preserve">was </w:t>
      </w:r>
      <w:r w:rsidR="00177701">
        <w:rPr>
          <w:rFonts w:ascii="Times New Roman" w:hAnsi="Times New Roman" w:cs="Times New Roman"/>
          <w:sz w:val="28"/>
          <w:szCs w:val="28"/>
        </w:rPr>
        <w:t>of 4000 units as compared to last year</w:t>
      </w:r>
      <w:r w:rsidR="006A6707">
        <w:rPr>
          <w:rFonts w:ascii="Times New Roman" w:hAnsi="Times New Roman" w:cs="Times New Roman"/>
          <w:sz w:val="28"/>
          <w:szCs w:val="28"/>
        </w:rPr>
        <w:t>’s</w:t>
      </w:r>
      <w:r w:rsidR="00177701">
        <w:rPr>
          <w:rFonts w:ascii="Times New Roman" w:hAnsi="Times New Roman" w:cs="Times New Roman"/>
          <w:sz w:val="28"/>
          <w:szCs w:val="28"/>
        </w:rPr>
        <w:t xml:space="preserve"> consumption. The </w:t>
      </w:r>
      <w:r w:rsidR="006A6707">
        <w:rPr>
          <w:rFonts w:ascii="Times New Roman" w:hAnsi="Times New Roman" w:cs="Times New Roman"/>
          <w:sz w:val="28"/>
          <w:szCs w:val="28"/>
        </w:rPr>
        <w:t xml:space="preserve">amount due for </w:t>
      </w:r>
      <w:r w:rsidR="00177701">
        <w:rPr>
          <w:rFonts w:ascii="Times New Roman" w:hAnsi="Times New Roman" w:cs="Times New Roman"/>
          <w:sz w:val="28"/>
          <w:szCs w:val="28"/>
        </w:rPr>
        <w:t xml:space="preserve">excess billing </w:t>
      </w:r>
      <w:r w:rsidR="005A1F49">
        <w:rPr>
          <w:rFonts w:ascii="Times New Roman" w:hAnsi="Times New Roman" w:cs="Times New Roman"/>
          <w:sz w:val="28"/>
          <w:szCs w:val="28"/>
        </w:rPr>
        <w:t xml:space="preserve">done </w:t>
      </w:r>
      <w:r w:rsidR="00177701">
        <w:rPr>
          <w:rFonts w:ascii="Times New Roman" w:hAnsi="Times New Roman" w:cs="Times New Roman"/>
          <w:sz w:val="28"/>
          <w:szCs w:val="28"/>
        </w:rPr>
        <w:t>be refunded.</w:t>
      </w:r>
    </w:p>
    <w:p w:rsidR="00177701" w:rsidRDefault="005371C5" w:rsidP="00177701">
      <w:pPr>
        <w:pStyle w:val="ListParagraph"/>
        <w:numPr>
          <w:ilvl w:val="0"/>
          <w:numId w:val="11"/>
        </w:numPr>
        <w:spacing w:after="0" w:line="480" w:lineRule="auto"/>
        <w:ind w:hanging="720"/>
        <w:jc w:val="both"/>
        <w:rPr>
          <w:rFonts w:ascii="Times New Roman" w:hAnsi="Times New Roman" w:cs="Times New Roman"/>
          <w:sz w:val="28"/>
          <w:szCs w:val="28"/>
        </w:rPr>
      </w:pPr>
      <w:r>
        <w:rPr>
          <w:rFonts w:ascii="Times New Roman" w:hAnsi="Times New Roman" w:cs="Times New Roman"/>
          <w:sz w:val="28"/>
          <w:szCs w:val="28"/>
        </w:rPr>
        <w:t>T</w:t>
      </w:r>
      <w:r w:rsidR="00177701">
        <w:rPr>
          <w:rFonts w:ascii="Times New Roman" w:hAnsi="Times New Roman" w:cs="Times New Roman"/>
          <w:sz w:val="28"/>
          <w:szCs w:val="28"/>
        </w:rPr>
        <w:t>he Appeal may be accepted and relief in both the bills be given by revising the bil</w:t>
      </w:r>
      <w:r>
        <w:rPr>
          <w:rFonts w:ascii="Times New Roman" w:hAnsi="Times New Roman" w:cs="Times New Roman"/>
          <w:sz w:val="28"/>
          <w:szCs w:val="28"/>
        </w:rPr>
        <w:t xml:space="preserve">ls on the pattern of </w:t>
      </w:r>
      <w:r w:rsidR="00177701">
        <w:rPr>
          <w:rFonts w:ascii="Times New Roman" w:hAnsi="Times New Roman" w:cs="Times New Roman"/>
          <w:sz w:val="28"/>
          <w:szCs w:val="28"/>
        </w:rPr>
        <w:t>consumption</w:t>
      </w:r>
      <w:r>
        <w:rPr>
          <w:rFonts w:ascii="Times New Roman" w:hAnsi="Times New Roman" w:cs="Times New Roman"/>
          <w:sz w:val="28"/>
          <w:szCs w:val="28"/>
        </w:rPr>
        <w:t xml:space="preserve"> of </w:t>
      </w:r>
      <w:r w:rsidR="0051596E">
        <w:rPr>
          <w:rFonts w:ascii="Times New Roman" w:hAnsi="Times New Roman" w:cs="Times New Roman"/>
          <w:sz w:val="28"/>
          <w:szCs w:val="28"/>
        </w:rPr>
        <w:t>last year</w:t>
      </w:r>
      <w:r w:rsidR="00177701">
        <w:rPr>
          <w:rFonts w:ascii="Times New Roman" w:hAnsi="Times New Roman" w:cs="Times New Roman"/>
          <w:sz w:val="28"/>
          <w:szCs w:val="28"/>
        </w:rPr>
        <w:t xml:space="preserve">. </w:t>
      </w:r>
    </w:p>
    <w:p w:rsidR="00177701" w:rsidRPr="00E44216" w:rsidRDefault="00177701" w:rsidP="00177701">
      <w:pPr>
        <w:pStyle w:val="ListParagraph"/>
        <w:spacing w:line="480" w:lineRule="auto"/>
        <w:ind w:left="0" w:right="-2"/>
        <w:jc w:val="both"/>
        <w:rPr>
          <w:rFonts w:ascii="Times New Roman" w:hAnsi="Times New Roman" w:cs="Times New Roman"/>
          <w:b/>
          <w:bCs/>
          <w:sz w:val="28"/>
          <w:szCs w:val="28"/>
        </w:rPr>
      </w:pPr>
      <w:r w:rsidRPr="0051596E">
        <w:rPr>
          <w:rFonts w:ascii="Times New Roman" w:hAnsi="Times New Roman" w:cs="Times New Roman"/>
          <w:b/>
          <w:bCs/>
          <w:sz w:val="28"/>
          <w:szCs w:val="28"/>
        </w:rPr>
        <w:t>(c)</w:t>
      </w:r>
      <w:r>
        <w:rPr>
          <w:rFonts w:ascii="Times New Roman" w:hAnsi="Times New Roman" w:cs="Times New Roman"/>
          <w:b/>
          <w:bCs/>
          <w:sz w:val="28"/>
          <w:szCs w:val="28"/>
        </w:rPr>
        <w:tab/>
      </w:r>
      <w:r w:rsidRPr="00E44216">
        <w:rPr>
          <w:rFonts w:ascii="Times New Roman" w:hAnsi="Times New Roman" w:cs="Times New Roman"/>
          <w:b/>
          <w:bCs/>
          <w:sz w:val="28"/>
          <w:szCs w:val="28"/>
        </w:rPr>
        <w:t>Submissions during Hearing</w:t>
      </w:r>
    </w:p>
    <w:p w:rsidR="00177701" w:rsidRDefault="00177701" w:rsidP="00177701">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During</w:t>
      </w:r>
      <w:r w:rsidRPr="00E44216">
        <w:rPr>
          <w:rFonts w:ascii="Times New Roman" w:hAnsi="Times New Roman" w:cs="Times New Roman"/>
          <w:sz w:val="28"/>
          <w:szCs w:val="28"/>
        </w:rPr>
        <w:t xml:space="preserve"> hearing, the Appellant</w:t>
      </w:r>
      <w:r>
        <w:rPr>
          <w:rFonts w:ascii="Times New Roman" w:hAnsi="Times New Roman" w:cs="Times New Roman"/>
          <w:sz w:val="28"/>
          <w:szCs w:val="28"/>
        </w:rPr>
        <w:t>’s Representative</w:t>
      </w:r>
      <w:r w:rsidRPr="00E44216">
        <w:rPr>
          <w:rFonts w:ascii="Times New Roman" w:hAnsi="Times New Roman" w:cs="Times New Roman"/>
          <w:sz w:val="28"/>
          <w:szCs w:val="28"/>
        </w:rPr>
        <w:t xml:space="preserve"> reiterated the submission</w:t>
      </w:r>
      <w:r>
        <w:rPr>
          <w:rFonts w:ascii="Times New Roman" w:hAnsi="Times New Roman" w:cs="Times New Roman"/>
          <w:sz w:val="28"/>
          <w:szCs w:val="28"/>
        </w:rPr>
        <w:t>s already mad</w:t>
      </w:r>
      <w:r w:rsidR="0051596E">
        <w:rPr>
          <w:rFonts w:ascii="Times New Roman" w:hAnsi="Times New Roman" w:cs="Times New Roman"/>
          <w:sz w:val="28"/>
          <w:szCs w:val="28"/>
        </w:rPr>
        <w:t>e in the Appeal as well as in the rejoinder dated 17.08.2020 to the written reply and prayed for allow</w:t>
      </w:r>
      <w:r w:rsidR="00E125C2">
        <w:rPr>
          <w:rFonts w:ascii="Times New Roman" w:hAnsi="Times New Roman" w:cs="Times New Roman"/>
          <w:sz w:val="28"/>
          <w:szCs w:val="28"/>
        </w:rPr>
        <w:t>i</w:t>
      </w:r>
      <w:r w:rsidR="0051596E">
        <w:rPr>
          <w:rFonts w:ascii="Times New Roman" w:hAnsi="Times New Roman" w:cs="Times New Roman"/>
          <w:sz w:val="28"/>
          <w:szCs w:val="28"/>
        </w:rPr>
        <w:t>n</w:t>
      </w:r>
      <w:r w:rsidR="00E125C2">
        <w:rPr>
          <w:rFonts w:ascii="Times New Roman" w:hAnsi="Times New Roman" w:cs="Times New Roman"/>
          <w:sz w:val="28"/>
          <w:szCs w:val="28"/>
        </w:rPr>
        <w:t>g</w:t>
      </w:r>
      <w:r w:rsidR="0051596E">
        <w:rPr>
          <w:rFonts w:ascii="Times New Roman" w:hAnsi="Times New Roman" w:cs="Times New Roman"/>
          <w:sz w:val="28"/>
          <w:szCs w:val="28"/>
        </w:rPr>
        <w:t xml:space="preserve"> the Appeal.</w:t>
      </w:r>
      <w:r w:rsidR="00337852">
        <w:rPr>
          <w:rFonts w:ascii="Times New Roman" w:hAnsi="Times New Roman" w:cs="Times New Roman"/>
          <w:sz w:val="28"/>
          <w:szCs w:val="28"/>
        </w:rPr>
        <w:t xml:space="preserve"> During hearing, he was asked to refer to the relevant Regulation of Supply Code-2014 or instructions of PSPCL under which relief was</w:t>
      </w:r>
      <w:r w:rsidR="007823C3">
        <w:rPr>
          <w:rFonts w:ascii="Times New Roman" w:hAnsi="Times New Roman" w:cs="Times New Roman"/>
          <w:sz w:val="28"/>
          <w:szCs w:val="28"/>
        </w:rPr>
        <w:t xml:space="preserve"> claimed. But he failed to give any reply to this query</w:t>
      </w:r>
      <w:r w:rsidR="00337852">
        <w:rPr>
          <w:rFonts w:ascii="Times New Roman" w:hAnsi="Times New Roman" w:cs="Times New Roman"/>
          <w:sz w:val="28"/>
          <w:szCs w:val="28"/>
        </w:rPr>
        <w:t>.</w:t>
      </w:r>
    </w:p>
    <w:p w:rsidR="00856AEB" w:rsidRDefault="00856AEB" w:rsidP="00177701">
      <w:pPr>
        <w:pStyle w:val="NoSpacing"/>
        <w:spacing w:line="480" w:lineRule="auto"/>
        <w:ind w:left="720" w:right="-2"/>
        <w:jc w:val="both"/>
        <w:rPr>
          <w:rFonts w:ascii="Times New Roman" w:hAnsi="Times New Roman" w:cs="Times New Roman"/>
          <w:sz w:val="28"/>
          <w:szCs w:val="28"/>
        </w:rPr>
      </w:pPr>
    </w:p>
    <w:p w:rsidR="00856AEB" w:rsidRPr="009F1FDB" w:rsidRDefault="00856AEB" w:rsidP="00177701">
      <w:pPr>
        <w:pStyle w:val="NoSpacing"/>
        <w:spacing w:line="480" w:lineRule="auto"/>
        <w:ind w:left="720" w:right="-2"/>
        <w:jc w:val="both"/>
        <w:rPr>
          <w:rFonts w:ascii="Times New Roman" w:hAnsi="Times New Roman" w:cs="Times New Roman"/>
          <w:sz w:val="28"/>
          <w:szCs w:val="28"/>
        </w:rPr>
      </w:pPr>
    </w:p>
    <w:p w:rsidR="0090713B" w:rsidRPr="00E44216" w:rsidRDefault="00AD5E70" w:rsidP="00AD5E70">
      <w:pPr>
        <w:pStyle w:val="ListParagraph"/>
        <w:numPr>
          <w:ilvl w:val="0"/>
          <w:numId w:val="2"/>
        </w:num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0713B" w:rsidRPr="00E44216">
        <w:rPr>
          <w:rFonts w:ascii="Times New Roman" w:hAnsi="Times New Roman" w:cs="Times New Roman"/>
          <w:b/>
          <w:bCs/>
          <w:sz w:val="28"/>
          <w:szCs w:val="28"/>
        </w:rPr>
        <w:t xml:space="preserve">Submissions of the Respondent </w:t>
      </w:r>
    </w:p>
    <w:p w:rsidR="0090713B"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90713B" w:rsidRDefault="0090713B" w:rsidP="0090713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AD5E70">
        <w:rPr>
          <w:rFonts w:ascii="Times New Roman" w:hAnsi="Times New Roman" w:cs="Times New Roman"/>
          <w:sz w:val="28"/>
          <w:szCs w:val="28"/>
        </w:rPr>
        <w:t xml:space="preserve">vide </w:t>
      </w:r>
      <w:r>
        <w:rPr>
          <w:rFonts w:ascii="Times New Roman" w:hAnsi="Times New Roman" w:cs="Times New Roman"/>
          <w:sz w:val="28"/>
          <w:szCs w:val="28"/>
        </w:rPr>
        <w:t xml:space="preserve">its </w:t>
      </w:r>
      <w:r w:rsidR="00AD5E70">
        <w:rPr>
          <w:rFonts w:ascii="Times New Roman" w:hAnsi="Times New Roman" w:cs="Times New Roman"/>
          <w:sz w:val="28"/>
          <w:szCs w:val="28"/>
        </w:rPr>
        <w:t>email dated 14.08.2020, submitted the following in its defence for consideration of this Court</w:t>
      </w:r>
      <w:r w:rsidRPr="00E2245F">
        <w:rPr>
          <w:rFonts w:ascii="Times New Roman" w:hAnsi="Times New Roman" w:cs="Times New Roman"/>
          <w:sz w:val="28"/>
          <w:szCs w:val="28"/>
        </w:rPr>
        <w:t>:</w:t>
      </w:r>
    </w:p>
    <w:p w:rsidR="00744529" w:rsidRPr="00744529" w:rsidRDefault="0090713B" w:rsidP="0090713B">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 xml:space="preserve">The Appellant was </w:t>
      </w:r>
      <w:r w:rsidR="00AD5E70">
        <w:rPr>
          <w:rFonts w:ascii="Times New Roman" w:hAnsi="Times New Roman" w:cs="Times New Roman"/>
          <w:sz w:val="28"/>
          <w:szCs w:val="28"/>
        </w:rPr>
        <w:t xml:space="preserve">the holder of </w:t>
      </w:r>
      <w:r w:rsidRPr="008415BC">
        <w:rPr>
          <w:rFonts w:ascii="Times New Roman" w:hAnsi="Times New Roman" w:cs="Times New Roman"/>
          <w:sz w:val="28"/>
          <w:szCs w:val="28"/>
        </w:rPr>
        <w:t>electric connection</w:t>
      </w:r>
      <w:r w:rsidR="006A6707">
        <w:rPr>
          <w:rFonts w:ascii="Times New Roman" w:hAnsi="Times New Roman" w:cs="Times New Roman"/>
          <w:sz w:val="28"/>
          <w:szCs w:val="28"/>
        </w:rPr>
        <w:t>,</w:t>
      </w:r>
      <w:r w:rsidRPr="008415BC">
        <w:rPr>
          <w:rFonts w:ascii="Times New Roman" w:hAnsi="Times New Roman" w:cs="Times New Roman"/>
          <w:sz w:val="28"/>
          <w:szCs w:val="28"/>
        </w:rPr>
        <w:t xml:space="preserve"> </w:t>
      </w:r>
      <w:r w:rsidRPr="0078442A">
        <w:rPr>
          <w:rFonts w:ascii="Times New Roman" w:hAnsi="Times New Roman" w:cs="Times New Roman"/>
          <w:sz w:val="28"/>
          <w:szCs w:val="28"/>
        </w:rPr>
        <w:t>bearing Account No.</w:t>
      </w:r>
      <w:r>
        <w:rPr>
          <w:rFonts w:ascii="Times New Roman" w:hAnsi="Times New Roman" w:cs="Times New Roman"/>
          <w:sz w:val="28"/>
          <w:szCs w:val="28"/>
        </w:rPr>
        <w:t xml:space="preserve"> 30</w:t>
      </w:r>
      <w:r w:rsidRPr="0078442A">
        <w:rPr>
          <w:rFonts w:ascii="Times New Roman" w:hAnsi="Times New Roman" w:cs="Times New Roman"/>
          <w:sz w:val="28"/>
          <w:szCs w:val="28"/>
        </w:rPr>
        <w:t>0</w:t>
      </w:r>
      <w:r w:rsidR="00981AB0">
        <w:rPr>
          <w:rFonts w:ascii="Times New Roman" w:hAnsi="Times New Roman" w:cs="Times New Roman"/>
          <w:sz w:val="28"/>
          <w:szCs w:val="28"/>
        </w:rPr>
        <w:t>2961826</w:t>
      </w:r>
      <w:r w:rsidR="006A6707">
        <w:rPr>
          <w:rFonts w:ascii="Times New Roman" w:hAnsi="Times New Roman" w:cs="Times New Roman"/>
          <w:sz w:val="28"/>
          <w:szCs w:val="28"/>
        </w:rPr>
        <w:t>,</w:t>
      </w:r>
      <w:r w:rsidR="0052004D">
        <w:rPr>
          <w:rFonts w:ascii="Times New Roman" w:hAnsi="Times New Roman" w:cs="Times New Roman"/>
          <w:sz w:val="28"/>
          <w:szCs w:val="28"/>
        </w:rPr>
        <w:t xml:space="preserve"> </w:t>
      </w:r>
      <w:r w:rsidR="00AD5E70">
        <w:rPr>
          <w:rFonts w:ascii="Times New Roman" w:hAnsi="Times New Roman" w:cs="Times New Roman"/>
          <w:sz w:val="28"/>
          <w:szCs w:val="28"/>
        </w:rPr>
        <w:t xml:space="preserve">under MS category </w:t>
      </w:r>
      <w:r w:rsidR="0052004D">
        <w:rPr>
          <w:rFonts w:ascii="Times New Roman" w:hAnsi="Times New Roman" w:cs="Times New Roman"/>
          <w:sz w:val="28"/>
          <w:szCs w:val="28"/>
        </w:rPr>
        <w:t xml:space="preserve">with sanctioned load of 89.90 kW/ </w:t>
      </w:r>
      <w:r w:rsidR="00AD5E70">
        <w:rPr>
          <w:rFonts w:ascii="Times New Roman" w:hAnsi="Times New Roman" w:cs="Times New Roman"/>
          <w:sz w:val="28"/>
          <w:szCs w:val="28"/>
        </w:rPr>
        <w:t xml:space="preserve">CD as </w:t>
      </w:r>
      <w:r w:rsidR="0052004D">
        <w:rPr>
          <w:rFonts w:ascii="Times New Roman" w:hAnsi="Times New Roman" w:cs="Times New Roman"/>
          <w:sz w:val="28"/>
          <w:szCs w:val="28"/>
        </w:rPr>
        <w:t>99.89 kVA</w:t>
      </w:r>
      <w:r w:rsidRPr="0078442A">
        <w:rPr>
          <w:rFonts w:ascii="Times New Roman" w:hAnsi="Times New Roman" w:cs="Times New Roman"/>
          <w:sz w:val="28"/>
          <w:szCs w:val="28"/>
        </w:rPr>
        <w:t xml:space="preserve">. </w:t>
      </w:r>
    </w:p>
    <w:p w:rsidR="00E31963" w:rsidRPr="00E31963" w:rsidRDefault="0090713B" w:rsidP="0090713B">
      <w:pPr>
        <w:pStyle w:val="ListParagraph"/>
        <w:numPr>
          <w:ilvl w:val="0"/>
          <w:numId w:val="6"/>
        </w:numPr>
        <w:spacing w:after="0" w:line="480" w:lineRule="auto"/>
        <w:ind w:left="709" w:hanging="709"/>
        <w:jc w:val="both"/>
        <w:rPr>
          <w:rFonts w:ascii="Times New Roman" w:hAnsi="Times New Roman" w:cs="Times New Roman"/>
          <w:b/>
          <w:sz w:val="28"/>
          <w:szCs w:val="28"/>
        </w:rPr>
      </w:pPr>
      <w:r w:rsidRPr="00AD5E70">
        <w:rPr>
          <w:rFonts w:ascii="Times New Roman" w:hAnsi="Times New Roman" w:cs="Times New Roman"/>
          <w:sz w:val="28"/>
          <w:szCs w:val="28"/>
        </w:rPr>
        <w:t xml:space="preserve">The Appellant </w:t>
      </w:r>
      <w:r w:rsidR="0052004D" w:rsidRPr="00AD5E70">
        <w:rPr>
          <w:rFonts w:ascii="Times New Roman" w:hAnsi="Times New Roman" w:cs="Times New Roman"/>
          <w:sz w:val="28"/>
          <w:szCs w:val="28"/>
        </w:rPr>
        <w:t xml:space="preserve">was issued bill for the period </w:t>
      </w:r>
      <w:r w:rsidR="00B23237">
        <w:rPr>
          <w:rFonts w:ascii="Times New Roman" w:hAnsi="Times New Roman" w:cs="Times New Roman"/>
          <w:sz w:val="28"/>
          <w:szCs w:val="28"/>
        </w:rPr>
        <w:t xml:space="preserve">05.06.2019 to 17.07.2019 </w:t>
      </w:r>
      <w:r w:rsidR="00010CB3">
        <w:rPr>
          <w:rFonts w:ascii="Times New Roman" w:hAnsi="Times New Roman" w:cs="Times New Roman"/>
          <w:sz w:val="28"/>
          <w:szCs w:val="28"/>
        </w:rPr>
        <w:t>with</w:t>
      </w:r>
      <w:r w:rsidR="00B23237">
        <w:rPr>
          <w:rFonts w:ascii="Times New Roman" w:hAnsi="Times New Roman" w:cs="Times New Roman"/>
          <w:sz w:val="28"/>
          <w:szCs w:val="28"/>
        </w:rPr>
        <w:t xml:space="preserve"> </w:t>
      </w:r>
      <w:r w:rsidR="0052004D" w:rsidRPr="00AD5E70">
        <w:rPr>
          <w:rFonts w:ascii="Times New Roman" w:hAnsi="Times New Roman" w:cs="Times New Roman"/>
          <w:sz w:val="28"/>
          <w:szCs w:val="28"/>
        </w:rPr>
        <w:t>consumption of 21891 kVA</w:t>
      </w:r>
      <w:r w:rsidR="00AD5E70" w:rsidRPr="00AD5E70">
        <w:rPr>
          <w:rFonts w:ascii="Times New Roman" w:hAnsi="Times New Roman" w:cs="Times New Roman"/>
          <w:sz w:val="28"/>
          <w:szCs w:val="28"/>
        </w:rPr>
        <w:t>h</w:t>
      </w:r>
      <w:r w:rsidR="0052004D" w:rsidRPr="00AD5E70">
        <w:rPr>
          <w:rFonts w:ascii="Times New Roman" w:hAnsi="Times New Roman" w:cs="Times New Roman"/>
          <w:sz w:val="28"/>
          <w:szCs w:val="28"/>
        </w:rPr>
        <w:t xml:space="preserve"> (the units recorded by old and new meter) amounting to </w:t>
      </w:r>
      <w:r w:rsidR="0052004D" w:rsidRPr="00AD5E70">
        <w:rPr>
          <w:rFonts w:ascii="Times New Roman" w:hAnsi="Times New Roman" w:cs="Times New Roman"/>
          <w:bCs/>
          <w:iCs/>
          <w:sz w:val="28"/>
          <w:szCs w:val="28"/>
        </w:rPr>
        <w:t>₹</w:t>
      </w:r>
      <w:r w:rsidR="0052004D" w:rsidRPr="00AD5E70">
        <w:rPr>
          <w:rFonts w:ascii="Times New Roman" w:hAnsi="Times New Roman" w:cs="Times New Roman"/>
          <w:sz w:val="28"/>
          <w:szCs w:val="28"/>
        </w:rPr>
        <w:t xml:space="preserve"> 1</w:t>
      </w:r>
      <w:r w:rsidR="00B23237">
        <w:rPr>
          <w:rFonts w:ascii="Times New Roman" w:hAnsi="Times New Roman" w:cs="Times New Roman"/>
          <w:sz w:val="28"/>
          <w:szCs w:val="28"/>
        </w:rPr>
        <w:t>,</w:t>
      </w:r>
      <w:r w:rsidR="0052004D" w:rsidRPr="00AD5E70">
        <w:rPr>
          <w:rFonts w:ascii="Times New Roman" w:hAnsi="Times New Roman" w:cs="Times New Roman"/>
          <w:sz w:val="28"/>
          <w:szCs w:val="28"/>
        </w:rPr>
        <w:t>47,540/-</w:t>
      </w:r>
      <w:r w:rsidR="00AD5E70" w:rsidRPr="00AD5E70">
        <w:rPr>
          <w:rFonts w:ascii="Times New Roman" w:hAnsi="Times New Roman" w:cs="Times New Roman"/>
          <w:sz w:val="28"/>
          <w:szCs w:val="28"/>
        </w:rPr>
        <w:t xml:space="preserve">. Another bill was issued </w:t>
      </w:r>
      <w:r w:rsidR="0052004D" w:rsidRPr="00AD5E70">
        <w:rPr>
          <w:rFonts w:ascii="Times New Roman" w:hAnsi="Times New Roman" w:cs="Times New Roman"/>
          <w:sz w:val="28"/>
          <w:szCs w:val="28"/>
        </w:rPr>
        <w:t>for the period</w:t>
      </w:r>
      <w:r w:rsidR="00B23237">
        <w:rPr>
          <w:rFonts w:ascii="Times New Roman" w:hAnsi="Times New Roman" w:cs="Times New Roman"/>
          <w:sz w:val="28"/>
          <w:szCs w:val="28"/>
        </w:rPr>
        <w:t xml:space="preserve"> 05.09.2019 to 10.10.2019 </w:t>
      </w:r>
      <w:r w:rsidR="00010CB3">
        <w:rPr>
          <w:rFonts w:ascii="Times New Roman" w:hAnsi="Times New Roman" w:cs="Times New Roman"/>
          <w:sz w:val="28"/>
          <w:szCs w:val="28"/>
        </w:rPr>
        <w:t>with</w:t>
      </w:r>
      <w:r w:rsidR="006E35E2">
        <w:rPr>
          <w:rFonts w:ascii="Times New Roman" w:hAnsi="Times New Roman" w:cs="Times New Roman"/>
          <w:sz w:val="28"/>
          <w:szCs w:val="28"/>
        </w:rPr>
        <w:t xml:space="preserve"> </w:t>
      </w:r>
      <w:r w:rsidR="0052004D" w:rsidRPr="00AD5E70">
        <w:rPr>
          <w:rFonts w:ascii="Times New Roman" w:hAnsi="Times New Roman" w:cs="Times New Roman"/>
          <w:sz w:val="28"/>
          <w:szCs w:val="28"/>
        </w:rPr>
        <w:t>consumption of 11881 kVA</w:t>
      </w:r>
      <w:r w:rsidR="00AD5E70" w:rsidRPr="00AD5E70">
        <w:rPr>
          <w:rFonts w:ascii="Times New Roman" w:hAnsi="Times New Roman" w:cs="Times New Roman"/>
          <w:sz w:val="28"/>
          <w:szCs w:val="28"/>
        </w:rPr>
        <w:t>h</w:t>
      </w:r>
      <w:r w:rsidR="0052004D" w:rsidRPr="00AD5E70">
        <w:rPr>
          <w:rFonts w:ascii="Times New Roman" w:hAnsi="Times New Roman" w:cs="Times New Roman"/>
          <w:sz w:val="28"/>
          <w:szCs w:val="28"/>
        </w:rPr>
        <w:t xml:space="preserve"> amounting to </w:t>
      </w:r>
      <w:r w:rsidR="0052004D" w:rsidRPr="00AD5E70">
        <w:rPr>
          <w:rFonts w:ascii="Times New Roman" w:hAnsi="Times New Roman" w:cs="Times New Roman"/>
          <w:bCs/>
          <w:iCs/>
          <w:sz w:val="28"/>
          <w:szCs w:val="28"/>
        </w:rPr>
        <w:t>₹ 1</w:t>
      </w:r>
      <w:r w:rsidR="00B23237">
        <w:rPr>
          <w:rFonts w:ascii="Times New Roman" w:hAnsi="Times New Roman" w:cs="Times New Roman"/>
          <w:bCs/>
          <w:iCs/>
          <w:sz w:val="28"/>
          <w:szCs w:val="28"/>
        </w:rPr>
        <w:t>,</w:t>
      </w:r>
      <w:r w:rsidR="0052004D" w:rsidRPr="00AD5E70">
        <w:rPr>
          <w:rFonts w:ascii="Times New Roman" w:hAnsi="Times New Roman" w:cs="Times New Roman"/>
          <w:bCs/>
          <w:iCs/>
          <w:sz w:val="28"/>
          <w:szCs w:val="28"/>
        </w:rPr>
        <w:t>91,230/-. In this way</w:t>
      </w:r>
      <w:r w:rsidR="006E35E2">
        <w:rPr>
          <w:rFonts w:ascii="Times New Roman" w:hAnsi="Times New Roman" w:cs="Times New Roman"/>
          <w:bCs/>
          <w:iCs/>
          <w:sz w:val="28"/>
          <w:szCs w:val="28"/>
        </w:rPr>
        <w:t>,</w:t>
      </w:r>
      <w:r w:rsidR="0052004D" w:rsidRPr="00AD5E70">
        <w:rPr>
          <w:rFonts w:ascii="Times New Roman" w:hAnsi="Times New Roman" w:cs="Times New Roman"/>
          <w:bCs/>
          <w:iCs/>
          <w:sz w:val="28"/>
          <w:szCs w:val="28"/>
        </w:rPr>
        <w:t xml:space="preserve"> the Appellant was issued two bills amounting to ₹ 3</w:t>
      </w:r>
      <w:r w:rsidR="00B23237">
        <w:rPr>
          <w:rFonts w:ascii="Times New Roman" w:hAnsi="Times New Roman" w:cs="Times New Roman"/>
          <w:bCs/>
          <w:iCs/>
          <w:sz w:val="28"/>
          <w:szCs w:val="28"/>
        </w:rPr>
        <w:t>,</w:t>
      </w:r>
      <w:r w:rsidR="0052004D" w:rsidRPr="00AD5E70">
        <w:rPr>
          <w:rFonts w:ascii="Times New Roman" w:hAnsi="Times New Roman" w:cs="Times New Roman"/>
          <w:bCs/>
          <w:iCs/>
          <w:sz w:val="28"/>
          <w:szCs w:val="28"/>
        </w:rPr>
        <w:t>38,770/-.</w:t>
      </w:r>
      <w:r w:rsidR="00AD5E70" w:rsidRPr="00AD5E70">
        <w:rPr>
          <w:rFonts w:ascii="Times New Roman" w:hAnsi="Times New Roman" w:cs="Times New Roman"/>
          <w:bCs/>
          <w:iCs/>
          <w:sz w:val="28"/>
          <w:szCs w:val="28"/>
        </w:rPr>
        <w:t xml:space="preserve"> </w:t>
      </w:r>
      <w:r w:rsidR="0052004D" w:rsidRPr="00AD5E70">
        <w:rPr>
          <w:rFonts w:ascii="Times New Roman" w:hAnsi="Times New Roman" w:cs="Times New Roman"/>
          <w:bCs/>
          <w:iCs/>
          <w:sz w:val="28"/>
          <w:szCs w:val="28"/>
        </w:rPr>
        <w:t xml:space="preserve">The Appellant had deposited these bills and challenged the </w:t>
      </w:r>
      <w:r w:rsidR="005E69EB">
        <w:rPr>
          <w:rFonts w:ascii="Times New Roman" w:hAnsi="Times New Roman" w:cs="Times New Roman"/>
          <w:bCs/>
          <w:iCs/>
          <w:sz w:val="28"/>
          <w:szCs w:val="28"/>
        </w:rPr>
        <w:t xml:space="preserve">working of the </w:t>
      </w:r>
      <w:r w:rsidR="00B94AC8">
        <w:rPr>
          <w:rFonts w:ascii="Times New Roman" w:hAnsi="Times New Roman" w:cs="Times New Roman"/>
          <w:bCs/>
          <w:iCs/>
          <w:sz w:val="28"/>
          <w:szCs w:val="28"/>
        </w:rPr>
        <w:t>Energy M</w:t>
      </w:r>
      <w:r w:rsidR="0052004D" w:rsidRPr="00AD5E70">
        <w:rPr>
          <w:rFonts w:ascii="Times New Roman" w:hAnsi="Times New Roman" w:cs="Times New Roman"/>
          <w:bCs/>
          <w:iCs/>
          <w:sz w:val="28"/>
          <w:szCs w:val="28"/>
        </w:rPr>
        <w:t>eter</w:t>
      </w:r>
      <w:r w:rsidR="00AD5E70">
        <w:rPr>
          <w:rFonts w:ascii="Times New Roman" w:hAnsi="Times New Roman" w:cs="Times New Roman"/>
          <w:bCs/>
          <w:iCs/>
          <w:sz w:val="28"/>
          <w:szCs w:val="28"/>
        </w:rPr>
        <w:t xml:space="preserve"> by depositing meter challenge fee of </w:t>
      </w:r>
      <w:r w:rsidR="00AD5E70" w:rsidRPr="00AD5E70">
        <w:rPr>
          <w:rFonts w:ascii="Times New Roman" w:hAnsi="Times New Roman" w:cs="Times New Roman"/>
          <w:bCs/>
          <w:iCs/>
          <w:sz w:val="28"/>
          <w:szCs w:val="28"/>
        </w:rPr>
        <w:t xml:space="preserve">₹ </w:t>
      </w:r>
      <w:r w:rsidR="00AD5E70">
        <w:rPr>
          <w:rFonts w:ascii="Times New Roman" w:hAnsi="Times New Roman" w:cs="Times New Roman"/>
          <w:bCs/>
          <w:iCs/>
          <w:sz w:val="28"/>
          <w:szCs w:val="28"/>
        </w:rPr>
        <w:t>1200/- on 07.10.2019</w:t>
      </w:r>
      <w:r w:rsidR="0052004D" w:rsidRPr="00AD5E70">
        <w:rPr>
          <w:rFonts w:ascii="Times New Roman" w:hAnsi="Times New Roman" w:cs="Times New Roman"/>
          <w:bCs/>
          <w:iCs/>
          <w:sz w:val="28"/>
          <w:szCs w:val="28"/>
        </w:rPr>
        <w:t xml:space="preserve">. </w:t>
      </w:r>
    </w:p>
    <w:p w:rsidR="00320E32" w:rsidRPr="00AD5E70" w:rsidRDefault="001E23AC" w:rsidP="0090713B">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bCs/>
          <w:iCs/>
          <w:sz w:val="28"/>
          <w:szCs w:val="28"/>
        </w:rPr>
        <w:t>The</w:t>
      </w:r>
      <w:r w:rsidR="005E69EB">
        <w:rPr>
          <w:rFonts w:ascii="Times New Roman" w:hAnsi="Times New Roman" w:cs="Times New Roman"/>
          <w:bCs/>
          <w:iCs/>
          <w:sz w:val="28"/>
          <w:szCs w:val="28"/>
        </w:rPr>
        <w:t xml:space="preserve"> </w:t>
      </w:r>
      <w:r w:rsidR="00AD5E70">
        <w:rPr>
          <w:rFonts w:ascii="Times New Roman" w:hAnsi="Times New Roman" w:cs="Times New Roman"/>
          <w:bCs/>
          <w:iCs/>
          <w:sz w:val="28"/>
          <w:szCs w:val="28"/>
        </w:rPr>
        <w:t>M</w:t>
      </w:r>
      <w:r w:rsidR="005E69EB">
        <w:rPr>
          <w:rFonts w:ascii="Times New Roman" w:hAnsi="Times New Roman" w:cs="Times New Roman"/>
          <w:bCs/>
          <w:iCs/>
          <w:sz w:val="28"/>
          <w:szCs w:val="28"/>
        </w:rPr>
        <w:t>eter was checked by ASE/</w:t>
      </w:r>
      <w:r w:rsidR="006A6707">
        <w:rPr>
          <w:rFonts w:ascii="Times New Roman" w:hAnsi="Times New Roman" w:cs="Times New Roman"/>
          <w:bCs/>
          <w:iCs/>
          <w:sz w:val="28"/>
          <w:szCs w:val="28"/>
        </w:rPr>
        <w:t xml:space="preserve"> </w:t>
      </w:r>
      <w:r w:rsidR="0052004D" w:rsidRPr="00AD5E70">
        <w:rPr>
          <w:rFonts w:ascii="Times New Roman" w:hAnsi="Times New Roman" w:cs="Times New Roman"/>
          <w:bCs/>
          <w:iCs/>
          <w:sz w:val="28"/>
          <w:szCs w:val="28"/>
        </w:rPr>
        <w:t>Enforcement-4, Ludhiana vide ECR No. 48/3164 dated 17.10.2019 and reported that accuracy of the meter at running load was checked with LTERS meter and found its working within permissible limit.</w:t>
      </w:r>
    </w:p>
    <w:p w:rsidR="00320E32" w:rsidRPr="00320E32" w:rsidRDefault="0052004D" w:rsidP="0090713B">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bCs/>
          <w:iCs/>
          <w:sz w:val="28"/>
          <w:szCs w:val="28"/>
        </w:rPr>
        <w:t xml:space="preserve">The challenged </w:t>
      </w:r>
      <w:r w:rsidR="00E31963">
        <w:rPr>
          <w:rFonts w:ascii="Times New Roman" w:hAnsi="Times New Roman" w:cs="Times New Roman"/>
          <w:bCs/>
          <w:iCs/>
          <w:sz w:val="28"/>
          <w:szCs w:val="28"/>
        </w:rPr>
        <w:t>Energy M</w:t>
      </w:r>
      <w:r>
        <w:rPr>
          <w:rFonts w:ascii="Times New Roman" w:hAnsi="Times New Roman" w:cs="Times New Roman"/>
          <w:bCs/>
          <w:iCs/>
          <w:sz w:val="28"/>
          <w:szCs w:val="28"/>
        </w:rPr>
        <w:t>eter was replaced vide MCO No.</w:t>
      </w:r>
      <w:r w:rsidR="005E69EB">
        <w:rPr>
          <w:rFonts w:ascii="Times New Roman" w:hAnsi="Times New Roman" w:cs="Times New Roman"/>
          <w:bCs/>
          <w:iCs/>
          <w:sz w:val="28"/>
          <w:szCs w:val="28"/>
        </w:rPr>
        <w:t xml:space="preserve"> 100009148346 dated 18.10.2019 e</w:t>
      </w:r>
      <w:r>
        <w:rPr>
          <w:rFonts w:ascii="Times New Roman" w:hAnsi="Times New Roman" w:cs="Times New Roman"/>
          <w:bCs/>
          <w:iCs/>
          <w:sz w:val="28"/>
          <w:szCs w:val="28"/>
        </w:rPr>
        <w:t>ffected on 16.11.2019 at final reading of kW</w:t>
      </w:r>
      <w:r w:rsidR="00E31963">
        <w:rPr>
          <w:rFonts w:ascii="Times New Roman" w:hAnsi="Times New Roman" w:cs="Times New Roman"/>
          <w:bCs/>
          <w:iCs/>
          <w:sz w:val="28"/>
          <w:szCs w:val="28"/>
        </w:rPr>
        <w:t>h</w:t>
      </w:r>
      <w:r>
        <w:rPr>
          <w:rFonts w:ascii="Times New Roman" w:hAnsi="Times New Roman" w:cs="Times New Roman"/>
          <w:bCs/>
          <w:iCs/>
          <w:sz w:val="28"/>
          <w:szCs w:val="28"/>
        </w:rPr>
        <w:t xml:space="preserve"> as 46149 and kVA</w:t>
      </w:r>
      <w:r w:rsidR="00E31963">
        <w:rPr>
          <w:rFonts w:ascii="Times New Roman" w:hAnsi="Times New Roman" w:cs="Times New Roman"/>
          <w:bCs/>
          <w:iCs/>
          <w:sz w:val="28"/>
          <w:szCs w:val="28"/>
        </w:rPr>
        <w:t>h</w:t>
      </w:r>
      <w:r>
        <w:rPr>
          <w:rFonts w:ascii="Times New Roman" w:hAnsi="Times New Roman" w:cs="Times New Roman"/>
          <w:bCs/>
          <w:iCs/>
          <w:sz w:val="28"/>
          <w:szCs w:val="28"/>
        </w:rPr>
        <w:t xml:space="preserve"> as 52475. </w:t>
      </w:r>
    </w:p>
    <w:p w:rsidR="00320E32" w:rsidRPr="00320E32" w:rsidRDefault="0052004D" w:rsidP="0090713B">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bCs/>
          <w:iCs/>
          <w:sz w:val="28"/>
          <w:szCs w:val="28"/>
        </w:rPr>
        <w:t xml:space="preserve">The replaced meter was sent to ME Lab vide </w:t>
      </w:r>
      <w:r w:rsidR="00E31963">
        <w:rPr>
          <w:rFonts w:ascii="Times New Roman" w:hAnsi="Times New Roman" w:cs="Times New Roman"/>
          <w:bCs/>
          <w:iCs/>
          <w:sz w:val="28"/>
          <w:szCs w:val="28"/>
        </w:rPr>
        <w:t>S</w:t>
      </w:r>
      <w:r>
        <w:rPr>
          <w:rFonts w:ascii="Times New Roman" w:hAnsi="Times New Roman" w:cs="Times New Roman"/>
          <w:bCs/>
          <w:iCs/>
          <w:sz w:val="28"/>
          <w:szCs w:val="28"/>
        </w:rPr>
        <w:t xml:space="preserve">tore </w:t>
      </w:r>
      <w:r w:rsidR="00E31963">
        <w:rPr>
          <w:rFonts w:ascii="Times New Roman" w:hAnsi="Times New Roman" w:cs="Times New Roman"/>
          <w:bCs/>
          <w:iCs/>
          <w:sz w:val="28"/>
          <w:szCs w:val="28"/>
        </w:rPr>
        <w:t>C</w:t>
      </w:r>
      <w:r w:rsidR="005E69EB">
        <w:rPr>
          <w:rFonts w:ascii="Times New Roman" w:hAnsi="Times New Roman" w:cs="Times New Roman"/>
          <w:bCs/>
          <w:iCs/>
          <w:sz w:val="28"/>
          <w:szCs w:val="28"/>
        </w:rPr>
        <w:t>hallan No. 427 dated</w:t>
      </w:r>
      <w:r>
        <w:rPr>
          <w:rFonts w:ascii="Times New Roman" w:hAnsi="Times New Roman" w:cs="Times New Roman"/>
          <w:bCs/>
          <w:iCs/>
          <w:sz w:val="28"/>
          <w:szCs w:val="28"/>
        </w:rPr>
        <w:t xml:space="preserve"> 12.12.2019</w:t>
      </w:r>
      <w:r w:rsidR="005E69EB">
        <w:rPr>
          <w:rFonts w:ascii="Times New Roman" w:hAnsi="Times New Roman" w:cs="Times New Roman"/>
          <w:bCs/>
          <w:iCs/>
          <w:sz w:val="28"/>
          <w:szCs w:val="28"/>
        </w:rPr>
        <w:t>. ME Lab reported</w:t>
      </w:r>
      <w:r w:rsidR="00622777">
        <w:rPr>
          <w:rFonts w:ascii="Times New Roman" w:hAnsi="Times New Roman" w:cs="Times New Roman"/>
          <w:bCs/>
          <w:iCs/>
          <w:sz w:val="28"/>
          <w:szCs w:val="28"/>
        </w:rPr>
        <w:t xml:space="preserve"> </w:t>
      </w:r>
      <w:r w:rsidR="007A76F4">
        <w:rPr>
          <w:rFonts w:ascii="Times New Roman" w:hAnsi="Times New Roman" w:cs="Times New Roman"/>
          <w:bCs/>
          <w:iCs/>
          <w:sz w:val="28"/>
          <w:szCs w:val="28"/>
        </w:rPr>
        <w:t xml:space="preserve">that </w:t>
      </w:r>
      <w:r>
        <w:rPr>
          <w:rFonts w:ascii="Times New Roman" w:hAnsi="Times New Roman" w:cs="Times New Roman"/>
          <w:bCs/>
          <w:iCs/>
          <w:sz w:val="28"/>
          <w:szCs w:val="28"/>
        </w:rPr>
        <w:t xml:space="preserve">accuracy of the </w:t>
      </w:r>
      <w:r w:rsidR="00E31963">
        <w:rPr>
          <w:rFonts w:ascii="Times New Roman" w:hAnsi="Times New Roman" w:cs="Times New Roman"/>
          <w:bCs/>
          <w:iCs/>
          <w:sz w:val="28"/>
          <w:szCs w:val="28"/>
        </w:rPr>
        <w:t>Energy M</w:t>
      </w:r>
      <w:r>
        <w:rPr>
          <w:rFonts w:ascii="Times New Roman" w:hAnsi="Times New Roman" w:cs="Times New Roman"/>
          <w:bCs/>
          <w:iCs/>
          <w:sz w:val="28"/>
          <w:szCs w:val="28"/>
        </w:rPr>
        <w:t xml:space="preserve">eter </w:t>
      </w:r>
      <w:r w:rsidR="00E31963">
        <w:rPr>
          <w:rFonts w:ascii="Times New Roman" w:hAnsi="Times New Roman" w:cs="Times New Roman"/>
          <w:bCs/>
          <w:iCs/>
          <w:sz w:val="28"/>
          <w:szCs w:val="28"/>
        </w:rPr>
        <w:t xml:space="preserve">was </w:t>
      </w:r>
      <w:r>
        <w:rPr>
          <w:rFonts w:ascii="Times New Roman" w:hAnsi="Times New Roman" w:cs="Times New Roman"/>
          <w:bCs/>
          <w:iCs/>
          <w:sz w:val="28"/>
          <w:szCs w:val="28"/>
        </w:rPr>
        <w:t>within permissible limit</w:t>
      </w:r>
      <w:r w:rsidR="00622777">
        <w:rPr>
          <w:rFonts w:ascii="Times New Roman" w:hAnsi="Times New Roman" w:cs="Times New Roman"/>
          <w:bCs/>
          <w:iCs/>
          <w:sz w:val="28"/>
          <w:szCs w:val="28"/>
        </w:rPr>
        <w:t>s</w:t>
      </w:r>
      <w:r>
        <w:rPr>
          <w:rFonts w:ascii="Times New Roman" w:hAnsi="Times New Roman" w:cs="Times New Roman"/>
          <w:bCs/>
          <w:iCs/>
          <w:sz w:val="28"/>
          <w:szCs w:val="28"/>
        </w:rPr>
        <w:t xml:space="preserve"> and also carr</w:t>
      </w:r>
      <w:r w:rsidR="00320E32">
        <w:rPr>
          <w:rFonts w:ascii="Times New Roman" w:hAnsi="Times New Roman" w:cs="Times New Roman"/>
          <w:bCs/>
          <w:iCs/>
          <w:sz w:val="28"/>
          <w:szCs w:val="28"/>
        </w:rPr>
        <w:t>i</w:t>
      </w:r>
      <w:r>
        <w:rPr>
          <w:rFonts w:ascii="Times New Roman" w:hAnsi="Times New Roman" w:cs="Times New Roman"/>
          <w:bCs/>
          <w:iCs/>
          <w:sz w:val="28"/>
          <w:szCs w:val="28"/>
        </w:rPr>
        <w:t>ed out the DDL of the meter with MRI. The final reading</w:t>
      </w:r>
      <w:r w:rsidR="005E69EB">
        <w:rPr>
          <w:rFonts w:ascii="Times New Roman" w:hAnsi="Times New Roman" w:cs="Times New Roman"/>
          <w:bCs/>
          <w:iCs/>
          <w:sz w:val="28"/>
          <w:szCs w:val="28"/>
        </w:rPr>
        <w:t>s</w:t>
      </w:r>
      <w:r>
        <w:rPr>
          <w:rFonts w:ascii="Times New Roman" w:hAnsi="Times New Roman" w:cs="Times New Roman"/>
          <w:bCs/>
          <w:iCs/>
          <w:sz w:val="28"/>
          <w:szCs w:val="28"/>
        </w:rPr>
        <w:t xml:space="preserve"> recorded in the ME Lab w</w:t>
      </w:r>
      <w:r w:rsidR="00E31963">
        <w:rPr>
          <w:rFonts w:ascii="Times New Roman" w:hAnsi="Times New Roman" w:cs="Times New Roman"/>
          <w:bCs/>
          <w:iCs/>
          <w:sz w:val="28"/>
          <w:szCs w:val="28"/>
        </w:rPr>
        <w:t>ere</w:t>
      </w:r>
      <w:r>
        <w:rPr>
          <w:rFonts w:ascii="Times New Roman" w:hAnsi="Times New Roman" w:cs="Times New Roman"/>
          <w:bCs/>
          <w:iCs/>
          <w:sz w:val="28"/>
          <w:szCs w:val="28"/>
        </w:rPr>
        <w:t xml:space="preserve"> as </w:t>
      </w:r>
      <w:r w:rsidR="00744529">
        <w:rPr>
          <w:rFonts w:ascii="Times New Roman" w:hAnsi="Times New Roman" w:cs="Times New Roman"/>
          <w:bCs/>
          <w:iCs/>
          <w:sz w:val="28"/>
          <w:szCs w:val="28"/>
        </w:rPr>
        <w:t>kW</w:t>
      </w:r>
      <w:r w:rsidR="00E31963">
        <w:rPr>
          <w:rFonts w:ascii="Times New Roman" w:hAnsi="Times New Roman" w:cs="Times New Roman"/>
          <w:bCs/>
          <w:iCs/>
          <w:sz w:val="28"/>
          <w:szCs w:val="28"/>
        </w:rPr>
        <w:t>h</w:t>
      </w:r>
      <w:r w:rsidR="00744529">
        <w:rPr>
          <w:rFonts w:ascii="Times New Roman" w:hAnsi="Times New Roman" w:cs="Times New Roman"/>
          <w:bCs/>
          <w:iCs/>
          <w:sz w:val="28"/>
          <w:szCs w:val="28"/>
        </w:rPr>
        <w:t>-46149, kVA</w:t>
      </w:r>
      <w:r w:rsidR="00E31963">
        <w:rPr>
          <w:rFonts w:ascii="Times New Roman" w:hAnsi="Times New Roman" w:cs="Times New Roman"/>
          <w:bCs/>
          <w:iCs/>
          <w:sz w:val="28"/>
          <w:szCs w:val="28"/>
        </w:rPr>
        <w:t>h</w:t>
      </w:r>
      <w:r w:rsidR="00744529">
        <w:rPr>
          <w:rFonts w:ascii="Times New Roman" w:hAnsi="Times New Roman" w:cs="Times New Roman"/>
          <w:bCs/>
          <w:iCs/>
          <w:sz w:val="28"/>
          <w:szCs w:val="28"/>
        </w:rPr>
        <w:t xml:space="preserve">-52475. </w:t>
      </w:r>
    </w:p>
    <w:p w:rsidR="00E31963" w:rsidRPr="00955709" w:rsidRDefault="005E69EB" w:rsidP="00955709">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bCs/>
          <w:iCs/>
          <w:sz w:val="28"/>
          <w:szCs w:val="28"/>
        </w:rPr>
        <w:t>The Appellant did not agree to the</w:t>
      </w:r>
      <w:r w:rsidR="00744529">
        <w:rPr>
          <w:rFonts w:ascii="Times New Roman" w:hAnsi="Times New Roman" w:cs="Times New Roman"/>
          <w:bCs/>
          <w:iCs/>
          <w:sz w:val="28"/>
          <w:szCs w:val="28"/>
        </w:rPr>
        <w:t xml:space="preserve"> bills issued during 07/2019 and 10/2019 and approached the CG</w:t>
      </w:r>
      <w:r w:rsidR="00E31963">
        <w:rPr>
          <w:rFonts w:ascii="Times New Roman" w:hAnsi="Times New Roman" w:cs="Times New Roman"/>
          <w:bCs/>
          <w:iCs/>
          <w:sz w:val="28"/>
          <w:szCs w:val="28"/>
        </w:rPr>
        <w:t>RF, Ludhiana</w:t>
      </w:r>
      <w:r>
        <w:rPr>
          <w:rFonts w:ascii="Times New Roman" w:hAnsi="Times New Roman" w:cs="Times New Roman"/>
          <w:bCs/>
          <w:iCs/>
          <w:sz w:val="28"/>
          <w:szCs w:val="28"/>
        </w:rPr>
        <w:t>,</w:t>
      </w:r>
      <w:r w:rsidR="00E31963">
        <w:rPr>
          <w:rFonts w:ascii="Times New Roman" w:hAnsi="Times New Roman" w:cs="Times New Roman"/>
          <w:bCs/>
          <w:iCs/>
          <w:sz w:val="28"/>
          <w:szCs w:val="28"/>
        </w:rPr>
        <w:t xml:space="preserve"> who decided </w:t>
      </w:r>
      <w:r w:rsidR="00744529">
        <w:rPr>
          <w:rFonts w:ascii="Times New Roman" w:hAnsi="Times New Roman" w:cs="Times New Roman"/>
          <w:bCs/>
          <w:iCs/>
          <w:sz w:val="28"/>
          <w:szCs w:val="28"/>
        </w:rPr>
        <w:t>that the bills issued t</w:t>
      </w:r>
      <w:r w:rsidR="00F135D8">
        <w:rPr>
          <w:rFonts w:ascii="Times New Roman" w:hAnsi="Times New Roman" w:cs="Times New Roman"/>
          <w:bCs/>
          <w:iCs/>
          <w:sz w:val="28"/>
          <w:szCs w:val="28"/>
        </w:rPr>
        <w:t>o the Appellant as per reading</w:t>
      </w:r>
      <w:r w:rsidR="00744529">
        <w:rPr>
          <w:rFonts w:ascii="Times New Roman" w:hAnsi="Times New Roman" w:cs="Times New Roman"/>
          <w:bCs/>
          <w:iCs/>
          <w:sz w:val="28"/>
          <w:szCs w:val="28"/>
        </w:rPr>
        <w:t xml:space="preserve"> recorded by the </w:t>
      </w:r>
      <w:r w:rsidR="000E1835">
        <w:rPr>
          <w:rFonts w:ascii="Times New Roman" w:hAnsi="Times New Roman" w:cs="Times New Roman"/>
          <w:bCs/>
          <w:iCs/>
          <w:sz w:val="28"/>
          <w:szCs w:val="28"/>
        </w:rPr>
        <w:t>M</w:t>
      </w:r>
      <w:r w:rsidR="00744529">
        <w:rPr>
          <w:rFonts w:ascii="Times New Roman" w:hAnsi="Times New Roman" w:cs="Times New Roman"/>
          <w:bCs/>
          <w:iCs/>
          <w:sz w:val="28"/>
          <w:szCs w:val="28"/>
        </w:rPr>
        <w:t xml:space="preserve">eter </w:t>
      </w:r>
      <w:r w:rsidR="000E1835">
        <w:rPr>
          <w:rFonts w:ascii="Times New Roman" w:hAnsi="Times New Roman" w:cs="Times New Roman"/>
          <w:bCs/>
          <w:iCs/>
          <w:sz w:val="28"/>
          <w:szCs w:val="28"/>
        </w:rPr>
        <w:t xml:space="preserve">Reader </w:t>
      </w:r>
      <w:r w:rsidR="00744529">
        <w:rPr>
          <w:rFonts w:ascii="Times New Roman" w:hAnsi="Times New Roman" w:cs="Times New Roman"/>
          <w:bCs/>
          <w:iCs/>
          <w:sz w:val="28"/>
          <w:szCs w:val="28"/>
        </w:rPr>
        <w:t>during 07/2019 and 10/2019 were justified and recoverable</w:t>
      </w:r>
      <w:r w:rsidR="00955709">
        <w:rPr>
          <w:rFonts w:ascii="Times New Roman" w:hAnsi="Times New Roman" w:cs="Times New Roman"/>
          <w:bCs/>
          <w:iCs/>
          <w:sz w:val="28"/>
          <w:szCs w:val="28"/>
        </w:rPr>
        <w:t>.</w:t>
      </w:r>
    </w:p>
    <w:p w:rsidR="00CC0052" w:rsidRPr="00CC0052" w:rsidRDefault="008C0DC0" w:rsidP="0090713B">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bCs/>
          <w:iCs/>
          <w:sz w:val="28"/>
          <w:szCs w:val="28"/>
        </w:rPr>
        <w:t>T</w:t>
      </w:r>
      <w:r w:rsidR="001A1624">
        <w:rPr>
          <w:rFonts w:ascii="Times New Roman" w:hAnsi="Times New Roman" w:cs="Times New Roman"/>
          <w:bCs/>
          <w:iCs/>
          <w:sz w:val="28"/>
          <w:szCs w:val="28"/>
        </w:rPr>
        <w:t>he Appeal wa</w:t>
      </w:r>
      <w:r w:rsidR="00CC0052">
        <w:rPr>
          <w:rFonts w:ascii="Times New Roman" w:hAnsi="Times New Roman" w:cs="Times New Roman"/>
          <w:bCs/>
          <w:iCs/>
          <w:sz w:val="28"/>
          <w:szCs w:val="28"/>
        </w:rPr>
        <w:t>s barred by limitation and merits dismissal.</w:t>
      </w:r>
    </w:p>
    <w:p w:rsidR="00744529" w:rsidRPr="00E31963" w:rsidRDefault="001A1624" w:rsidP="0090713B">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bCs/>
          <w:iCs/>
          <w:sz w:val="28"/>
          <w:szCs w:val="28"/>
        </w:rPr>
        <w:t>T</w:t>
      </w:r>
      <w:r w:rsidR="00744529" w:rsidRPr="00E31963">
        <w:rPr>
          <w:rFonts w:ascii="Times New Roman" w:hAnsi="Times New Roman" w:cs="Times New Roman"/>
          <w:bCs/>
          <w:iCs/>
          <w:sz w:val="28"/>
          <w:szCs w:val="28"/>
        </w:rPr>
        <w:t xml:space="preserve">here was no infirmity or illegally in the order dated 16.03.2020 passed by </w:t>
      </w:r>
      <w:r w:rsidR="00000286">
        <w:rPr>
          <w:rFonts w:ascii="Times New Roman" w:hAnsi="Times New Roman" w:cs="Times New Roman"/>
          <w:bCs/>
          <w:iCs/>
          <w:sz w:val="28"/>
          <w:szCs w:val="28"/>
        </w:rPr>
        <w:t xml:space="preserve">the </w:t>
      </w:r>
      <w:r w:rsidR="00744529" w:rsidRPr="00E31963">
        <w:rPr>
          <w:rFonts w:ascii="Times New Roman" w:hAnsi="Times New Roman" w:cs="Times New Roman"/>
          <w:bCs/>
          <w:iCs/>
          <w:sz w:val="28"/>
          <w:szCs w:val="28"/>
        </w:rPr>
        <w:t>CG</w:t>
      </w:r>
      <w:r w:rsidR="00E31963" w:rsidRPr="00E31963">
        <w:rPr>
          <w:rFonts w:ascii="Times New Roman" w:hAnsi="Times New Roman" w:cs="Times New Roman"/>
          <w:bCs/>
          <w:iCs/>
          <w:sz w:val="28"/>
          <w:szCs w:val="28"/>
        </w:rPr>
        <w:t>RF, Ludhiana</w:t>
      </w:r>
      <w:r w:rsidR="00744529" w:rsidRPr="00E31963">
        <w:rPr>
          <w:rFonts w:ascii="Times New Roman" w:hAnsi="Times New Roman" w:cs="Times New Roman"/>
          <w:bCs/>
          <w:iCs/>
          <w:sz w:val="28"/>
          <w:szCs w:val="28"/>
        </w:rPr>
        <w:t>.</w:t>
      </w:r>
      <w:r w:rsidR="00E31963" w:rsidRPr="00E31963">
        <w:rPr>
          <w:rFonts w:ascii="Times New Roman" w:hAnsi="Times New Roman" w:cs="Times New Roman"/>
          <w:bCs/>
          <w:iCs/>
          <w:sz w:val="28"/>
          <w:szCs w:val="28"/>
        </w:rPr>
        <w:t xml:space="preserve"> </w:t>
      </w:r>
      <w:r w:rsidR="00744529" w:rsidRPr="00E31963">
        <w:rPr>
          <w:rFonts w:ascii="Times New Roman" w:hAnsi="Times New Roman" w:cs="Times New Roman"/>
          <w:bCs/>
          <w:iCs/>
          <w:sz w:val="28"/>
          <w:szCs w:val="28"/>
        </w:rPr>
        <w:t xml:space="preserve">The said order </w:t>
      </w:r>
      <w:r w:rsidR="00E31963">
        <w:rPr>
          <w:rFonts w:ascii="Times New Roman" w:hAnsi="Times New Roman" w:cs="Times New Roman"/>
          <w:bCs/>
          <w:iCs/>
          <w:sz w:val="28"/>
          <w:szCs w:val="28"/>
        </w:rPr>
        <w:t>wa</w:t>
      </w:r>
      <w:r w:rsidR="00744529" w:rsidRPr="00E31963">
        <w:rPr>
          <w:rFonts w:ascii="Times New Roman" w:hAnsi="Times New Roman" w:cs="Times New Roman"/>
          <w:bCs/>
          <w:iCs/>
          <w:sz w:val="28"/>
          <w:szCs w:val="28"/>
        </w:rPr>
        <w:t>s a well reasoned and speaking order. All the grounds submitted by both the Appellant and the Respo</w:t>
      </w:r>
      <w:r>
        <w:rPr>
          <w:rFonts w:ascii="Times New Roman" w:hAnsi="Times New Roman" w:cs="Times New Roman"/>
          <w:bCs/>
          <w:iCs/>
          <w:sz w:val="28"/>
          <w:szCs w:val="28"/>
        </w:rPr>
        <w:t xml:space="preserve">ndent were considered by the Forum who passed </w:t>
      </w:r>
      <w:r w:rsidR="00C53EC2">
        <w:rPr>
          <w:rFonts w:ascii="Times New Roman" w:hAnsi="Times New Roman" w:cs="Times New Roman"/>
          <w:bCs/>
          <w:iCs/>
          <w:sz w:val="28"/>
          <w:szCs w:val="28"/>
        </w:rPr>
        <w:t>a legal and valid order</w:t>
      </w:r>
      <w:r w:rsidR="00744529" w:rsidRPr="00E31963">
        <w:rPr>
          <w:rFonts w:ascii="Times New Roman" w:hAnsi="Times New Roman" w:cs="Times New Roman"/>
          <w:bCs/>
          <w:iCs/>
          <w:sz w:val="28"/>
          <w:szCs w:val="28"/>
        </w:rPr>
        <w:t>.</w:t>
      </w:r>
    </w:p>
    <w:p w:rsidR="00E31963" w:rsidRPr="00A6395F" w:rsidRDefault="00E31963" w:rsidP="0090713B">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bCs/>
          <w:iCs/>
          <w:sz w:val="28"/>
          <w:szCs w:val="28"/>
        </w:rPr>
        <w:t xml:space="preserve">It was, therefore, prayed that the Appeal filed by the Appellant may be dismissed with costs. </w:t>
      </w:r>
    </w:p>
    <w:p w:rsidR="00A6395F" w:rsidRPr="00E31963" w:rsidRDefault="00A6395F" w:rsidP="00A6395F">
      <w:pPr>
        <w:pStyle w:val="ListParagraph"/>
        <w:spacing w:after="0" w:line="480" w:lineRule="auto"/>
        <w:ind w:left="709"/>
        <w:jc w:val="both"/>
        <w:rPr>
          <w:rFonts w:ascii="Times New Roman" w:hAnsi="Times New Roman" w:cs="Times New Roman"/>
          <w:b/>
          <w:sz w:val="28"/>
          <w:szCs w:val="28"/>
        </w:rPr>
      </w:pPr>
    </w:p>
    <w:p w:rsidR="0090713B" w:rsidRPr="00E44216"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 during Hearing </w:t>
      </w:r>
    </w:p>
    <w:p w:rsidR="00205759" w:rsidRPr="00042E38" w:rsidRDefault="0090713B" w:rsidP="00042E38">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During</w:t>
      </w:r>
      <w:r w:rsidRPr="00E44216">
        <w:rPr>
          <w:rFonts w:ascii="Times New Roman" w:hAnsi="Times New Roman" w:cs="Times New Roman"/>
          <w:sz w:val="28"/>
          <w:szCs w:val="28"/>
        </w:rPr>
        <w:t xml:space="preserve"> hearing</w:t>
      </w:r>
      <w:r w:rsidR="00E31963">
        <w:rPr>
          <w:rFonts w:ascii="Times New Roman" w:hAnsi="Times New Roman" w:cs="Times New Roman"/>
          <w:sz w:val="28"/>
          <w:szCs w:val="28"/>
        </w:rPr>
        <w:t xml:space="preserve"> on 21.08.2020</w:t>
      </w:r>
      <w:r w:rsidRPr="00E44216">
        <w:rPr>
          <w:rFonts w:ascii="Times New Roman" w:hAnsi="Times New Roman" w:cs="Times New Roman"/>
          <w:sz w:val="28"/>
          <w:szCs w:val="28"/>
        </w:rPr>
        <w:t xml:space="preserve">, </w:t>
      </w:r>
      <w:r w:rsidR="00E31963">
        <w:rPr>
          <w:rFonts w:ascii="Times New Roman" w:hAnsi="Times New Roman" w:cs="Times New Roman"/>
          <w:sz w:val="28"/>
          <w:szCs w:val="28"/>
        </w:rPr>
        <w:t xml:space="preserve">the Respondent </w:t>
      </w:r>
      <w:r w:rsidRPr="00E44216">
        <w:rPr>
          <w:rFonts w:ascii="Times New Roman" w:hAnsi="Times New Roman" w:cs="Times New Roman"/>
          <w:sz w:val="28"/>
          <w:szCs w:val="28"/>
        </w:rPr>
        <w:t>reiterated the submis</w:t>
      </w:r>
      <w:r w:rsidR="00F80CF2">
        <w:rPr>
          <w:rFonts w:ascii="Times New Roman" w:hAnsi="Times New Roman" w:cs="Times New Roman"/>
          <w:sz w:val="28"/>
          <w:szCs w:val="28"/>
        </w:rPr>
        <w:t>sions made in its written reply</w:t>
      </w:r>
      <w:r w:rsidR="00BA4BC6">
        <w:rPr>
          <w:rFonts w:ascii="Times New Roman" w:hAnsi="Times New Roman" w:cs="Times New Roman"/>
          <w:sz w:val="28"/>
          <w:szCs w:val="28"/>
        </w:rPr>
        <w:t xml:space="preserve"> and prayed to dismiss the Appeal</w:t>
      </w:r>
      <w:r w:rsidR="004E2673">
        <w:rPr>
          <w:rFonts w:ascii="Times New Roman" w:hAnsi="Times New Roman" w:cs="Times New Roman"/>
          <w:sz w:val="28"/>
          <w:szCs w:val="28"/>
        </w:rPr>
        <w:t xml:space="preserve">. </w:t>
      </w:r>
    </w:p>
    <w:p w:rsidR="0090713B" w:rsidRPr="00355A69" w:rsidRDefault="0090713B" w:rsidP="0090713B">
      <w:pPr>
        <w:pStyle w:val="ListParagraph"/>
        <w:spacing w:line="480" w:lineRule="auto"/>
        <w:ind w:left="0" w:right="-2"/>
        <w:jc w:val="both"/>
        <w:rPr>
          <w:rFonts w:ascii="Times New Roman" w:hAnsi="Times New Roman" w:cs="Times New Roman"/>
          <w:b/>
          <w:sz w:val="28"/>
          <w:szCs w:val="28"/>
        </w:rPr>
      </w:pPr>
      <w:r w:rsidRPr="00F56299">
        <w:rPr>
          <w:rFonts w:ascii="Times New Roman" w:hAnsi="Times New Roman" w:cs="Times New Roman"/>
          <w:b/>
          <w:bCs/>
          <w:sz w:val="28"/>
          <w:szCs w:val="28"/>
        </w:rPr>
        <w:t>6.</w:t>
      </w:r>
      <w:r w:rsidRPr="00355A69">
        <w:rPr>
          <w:rFonts w:ascii="Times New Roman" w:hAnsi="Times New Roman" w:cs="Times New Roman"/>
          <w:sz w:val="28"/>
          <w:szCs w:val="28"/>
        </w:rPr>
        <w:tab/>
      </w:r>
      <w:r w:rsidRPr="00355A69">
        <w:rPr>
          <w:rFonts w:ascii="Times New Roman" w:hAnsi="Times New Roman" w:cs="Times New Roman"/>
          <w:b/>
          <w:sz w:val="28"/>
          <w:szCs w:val="28"/>
        </w:rPr>
        <w:t>Analysis and Findings</w:t>
      </w:r>
    </w:p>
    <w:p w:rsidR="0090713B" w:rsidRPr="00F80CF2" w:rsidRDefault="0090713B" w:rsidP="00A1624E">
      <w:pPr>
        <w:spacing w:line="480" w:lineRule="auto"/>
        <w:ind w:left="795" w:right="-2"/>
        <w:jc w:val="both"/>
        <w:rPr>
          <w:rFonts w:ascii="Times New Roman" w:hAnsi="Times New Roman" w:cs="Times New Roman"/>
          <w:sz w:val="28"/>
          <w:szCs w:val="28"/>
        </w:rPr>
      </w:pPr>
      <w:r w:rsidRPr="00F80CF2">
        <w:rPr>
          <w:rFonts w:ascii="Times New Roman" w:hAnsi="Times New Roman" w:cs="Times New Roman"/>
          <w:sz w:val="28"/>
          <w:szCs w:val="28"/>
        </w:rPr>
        <w:t xml:space="preserve">The issue requiring adjudication is the legitimacy of the energy </w:t>
      </w:r>
      <w:r w:rsidR="004A1126">
        <w:rPr>
          <w:rFonts w:ascii="Times New Roman" w:hAnsi="Times New Roman" w:cs="Times New Roman"/>
          <w:sz w:val="28"/>
          <w:szCs w:val="28"/>
        </w:rPr>
        <w:t xml:space="preserve"> </w:t>
      </w:r>
      <w:r w:rsidR="00BA02B7">
        <w:rPr>
          <w:rFonts w:ascii="Times New Roman" w:hAnsi="Times New Roman" w:cs="Times New Roman"/>
          <w:sz w:val="28"/>
          <w:szCs w:val="28"/>
        </w:rPr>
        <w:t xml:space="preserve">bill dated 29.07.2019 for the period from 05.06.2019 to 17.07.2019 </w:t>
      </w:r>
      <w:r w:rsidR="0003308F">
        <w:rPr>
          <w:rFonts w:ascii="Times New Roman" w:hAnsi="Times New Roman" w:cs="Times New Roman"/>
          <w:sz w:val="28"/>
          <w:szCs w:val="28"/>
        </w:rPr>
        <w:t xml:space="preserve">amounting to </w:t>
      </w:r>
      <w:r w:rsidR="00CD29D9">
        <w:rPr>
          <w:rFonts w:ascii="Times New Roman" w:hAnsi="Times New Roman" w:cs="Times New Roman"/>
          <w:sz w:val="28"/>
          <w:szCs w:val="28"/>
        </w:rPr>
        <w:t xml:space="preserve">₹ </w:t>
      </w:r>
      <w:r w:rsidR="00BA02B7">
        <w:rPr>
          <w:rFonts w:ascii="Times New Roman" w:hAnsi="Times New Roman" w:cs="Times New Roman"/>
          <w:sz w:val="28"/>
          <w:szCs w:val="28"/>
        </w:rPr>
        <w:t xml:space="preserve">1,47,540/- and </w:t>
      </w:r>
      <w:r w:rsidR="00B0010B">
        <w:rPr>
          <w:rFonts w:ascii="Times New Roman" w:hAnsi="Times New Roman" w:cs="Times New Roman"/>
          <w:sz w:val="28"/>
          <w:szCs w:val="28"/>
        </w:rPr>
        <w:t xml:space="preserve">energy bill </w:t>
      </w:r>
      <w:r w:rsidR="00BA02B7">
        <w:rPr>
          <w:rFonts w:ascii="Times New Roman" w:hAnsi="Times New Roman" w:cs="Times New Roman"/>
          <w:sz w:val="28"/>
          <w:szCs w:val="28"/>
        </w:rPr>
        <w:t>dated 30.10.2019 for the period from 05.09.2019 to 10.10.2019</w:t>
      </w:r>
      <w:r w:rsidR="00150BD8">
        <w:rPr>
          <w:rFonts w:ascii="Times New Roman" w:hAnsi="Times New Roman" w:cs="Times New Roman"/>
          <w:sz w:val="28"/>
          <w:szCs w:val="28"/>
        </w:rPr>
        <w:t xml:space="preserve"> amounting to </w:t>
      </w:r>
      <w:r w:rsidR="003842B6">
        <w:rPr>
          <w:rFonts w:ascii="Times New Roman" w:hAnsi="Times New Roman" w:cs="Times New Roman"/>
          <w:sz w:val="28"/>
          <w:szCs w:val="28"/>
        </w:rPr>
        <w:t>₹ 1,91,230/-</w:t>
      </w:r>
      <w:r w:rsidR="00BA02B7">
        <w:rPr>
          <w:rFonts w:ascii="Times New Roman" w:hAnsi="Times New Roman" w:cs="Times New Roman"/>
          <w:sz w:val="28"/>
          <w:szCs w:val="28"/>
        </w:rPr>
        <w:t xml:space="preserve">. </w:t>
      </w:r>
    </w:p>
    <w:p w:rsidR="0090713B" w:rsidRDefault="0090713B" w:rsidP="0090713B">
      <w:pPr>
        <w:pStyle w:val="ListParagraph"/>
        <w:spacing w:line="480" w:lineRule="auto"/>
        <w:ind w:right="-2"/>
        <w:jc w:val="both"/>
        <w:rPr>
          <w:rFonts w:ascii="Times New Roman" w:hAnsi="Times New Roman" w:cs="Times New Roman"/>
          <w:i/>
          <w:iCs/>
          <w:color w:val="000000" w:themeColor="text1"/>
          <w:sz w:val="28"/>
          <w:szCs w:val="28"/>
        </w:rPr>
      </w:pPr>
      <w:r w:rsidRPr="00355A69">
        <w:rPr>
          <w:rFonts w:ascii="Times New Roman" w:hAnsi="Times New Roman" w:cs="Times New Roman"/>
          <w:i/>
          <w:iCs/>
          <w:color w:val="000000" w:themeColor="text1"/>
          <w:sz w:val="28"/>
          <w:szCs w:val="28"/>
        </w:rPr>
        <w:t>My findings on the points emerged</w:t>
      </w:r>
      <w:r>
        <w:rPr>
          <w:rFonts w:ascii="Times New Roman" w:hAnsi="Times New Roman" w:cs="Times New Roman"/>
          <w:i/>
          <w:iCs/>
          <w:color w:val="000000" w:themeColor="text1"/>
          <w:sz w:val="28"/>
          <w:szCs w:val="28"/>
        </w:rPr>
        <w:t>,</w:t>
      </w:r>
      <w:r w:rsidRPr="00355A69">
        <w:rPr>
          <w:rFonts w:ascii="Times New Roman" w:hAnsi="Times New Roman" w:cs="Times New Roman"/>
          <w:i/>
          <w:iCs/>
          <w:color w:val="000000" w:themeColor="text1"/>
          <w:sz w:val="28"/>
          <w:szCs w:val="28"/>
        </w:rPr>
        <w:t xml:space="preserve"> deliber</w:t>
      </w:r>
      <w:r>
        <w:rPr>
          <w:rFonts w:ascii="Times New Roman" w:hAnsi="Times New Roman" w:cs="Times New Roman"/>
          <w:i/>
          <w:iCs/>
          <w:color w:val="000000" w:themeColor="text1"/>
          <w:sz w:val="28"/>
          <w:szCs w:val="28"/>
        </w:rPr>
        <w:t>ated and analyzed are as under:</w:t>
      </w:r>
    </w:p>
    <w:p w:rsidR="00B262AC" w:rsidRPr="003900F3" w:rsidRDefault="0041631D" w:rsidP="007745E2">
      <w:pPr>
        <w:pStyle w:val="ListParagraph"/>
        <w:numPr>
          <w:ilvl w:val="0"/>
          <w:numId w:val="12"/>
        </w:numPr>
        <w:spacing w:line="480" w:lineRule="auto"/>
        <w:ind w:left="709" w:right="-2" w:hanging="709"/>
        <w:jc w:val="both"/>
        <w:rPr>
          <w:rFonts w:ascii="Times New Roman" w:hAnsi="Times New Roman" w:cs="Times New Roman"/>
          <w:sz w:val="28"/>
          <w:szCs w:val="28"/>
        </w:rPr>
      </w:pPr>
      <w:r w:rsidRPr="003900F3">
        <w:rPr>
          <w:rFonts w:ascii="Times New Roman" w:hAnsi="Times New Roman" w:cs="Times New Roman"/>
          <w:color w:val="000000" w:themeColor="text1"/>
          <w:sz w:val="28"/>
          <w:szCs w:val="28"/>
        </w:rPr>
        <w:t>In the present dispute, the Appellant has challenged the order dated 16.03.2020 of CGRF, Ludhiana in Case No.355 of 2019. As per the above order, the energy bills issued on 29.07.2019</w:t>
      </w:r>
      <w:r w:rsidR="008466EA" w:rsidRPr="003900F3">
        <w:rPr>
          <w:rFonts w:ascii="Times New Roman" w:hAnsi="Times New Roman" w:cs="Times New Roman"/>
          <w:color w:val="000000" w:themeColor="text1"/>
          <w:sz w:val="28"/>
          <w:szCs w:val="28"/>
        </w:rPr>
        <w:t xml:space="preserve"> and 30.10.2019 amounting </w:t>
      </w:r>
      <w:r w:rsidR="00C11113" w:rsidRPr="003900F3">
        <w:rPr>
          <w:rFonts w:ascii="Times New Roman" w:hAnsi="Times New Roman" w:cs="Times New Roman"/>
          <w:color w:val="000000" w:themeColor="text1"/>
          <w:sz w:val="28"/>
          <w:szCs w:val="28"/>
        </w:rPr>
        <w:t xml:space="preserve">to </w:t>
      </w:r>
      <w:r w:rsidR="00C11113" w:rsidRPr="003900F3">
        <w:rPr>
          <w:rFonts w:ascii="Times New Roman" w:hAnsi="Times New Roman" w:cs="Times New Roman"/>
          <w:sz w:val="28"/>
          <w:szCs w:val="28"/>
        </w:rPr>
        <w:t>₹ 1,47,540/- and ₹ 1,91,230/- respectively as per meter reading</w:t>
      </w:r>
      <w:r w:rsidR="00E21A80">
        <w:rPr>
          <w:rFonts w:ascii="Times New Roman" w:hAnsi="Times New Roman" w:cs="Times New Roman"/>
          <w:sz w:val="28"/>
          <w:szCs w:val="28"/>
        </w:rPr>
        <w:t>s</w:t>
      </w:r>
      <w:r w:rsidR="00C11113" w:rsidRPr="003900F3">
        <w:rPr>
          <w:rFonts w:ascii="Times New Roman" w:hAnsi="Times New Roman" w:cs="Times New Roman"/>
          <w:sz w:val="28"/>
          <w:szCs w:val="28"/>
        </w:rPr>
        <w:t xml:space="preserve"> recorded were </w:t>
      </w:r>
      <w:r w:rsidR="001C19D0">
        <w:rPr>
          <w:rFonts w:ascii="Times New Roman" w:hAnsi="Times New Roman" w:cs="Times New Roman"/>
          <w:sz w:val="28"/>
          <w:szCs w:val="28"/>
        </w:rPr>
        <w:t xml:space="preserve">held </w:t>
      </w:r>
      <w:r w:rsidR="00C11113" w:rsidRPr="003900F3">
        <w:rPr>
          <w:rFonts w:ascii="Times New Roman" w:hAnsi="Times New Roman" w:cs="Times New Roman"/>
          <w:sz w:val="28"/>
          <w:szCs w:val="28"/>
        </w:rPr>
        <w:t>justified and recoverable. The Appellant</w:t>
      </w:r>
      <w:r w:rsidR="00B0010B">
        <w:rPr>
          <w:rFonts w:ascii="Times New Roman" w:hAnsi="Times New Roman" w:cs="Times New Roman"/>
          <w:sz w:val="28"/>
          <w:szCs w:val="28"/>
        </w:rPr>
        <w:t xml:space="preserve"> had</w:t>
      </w:r>
      <w:r w:rsidR="00811AB5" w:rsidRPr="003900F3">
        <w:rPr>
          <w:rFonts w:ascii="Times New Roman" w:hAnsi="Times New Roman" w:cs="Times New Roman"/>
          <w:sz w:val="28"/>
          <w:szCs w:val="28"/>
        </w:rPr>
        <w:t xml:space="preserve"> pleaded that the said decision of the Forum was not correct as both the aforesaid bills were on higher side and showed energy consumption more than that recorded in the previous years.</w:t>
      </w:r>
    </w:p>
    <w:p w:rsidR="003900F3" w:rsidRPr="007F6B92" w:rsidRDefault="00773708" w:rsidP="00D35EA7">
      <w:pPr>
        <w:pStyle w:val="ListParagraph"/>
        <w:numPr>
          <w:ilvl w:val="0"/>
          <w:numId w:val="12"/>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Appellant’s Representative stated that the bill dated 29.07.2019 for the period from 0</w:t>
      </w:r>
      <w:r w:rsidR="00E21A80">
        <w:rPr>
          <w:rFonts w:ascii="Times New Roman" w:hAnsi="Times New Roman" w:cs="Times New Roman"/>
          <w:color w:val="000000" w:themeColor="text1"/>
          <w:sz w:val="28"/>
          <w:szCs w:val="28"/>
        </w:rPr>
        <w:t>5.06.2019 to 17.07.2019</w:t>
      </w:r>
      <w:r>
        <w:rPr>
          <w:rFonts w:ascii="Times New Roman" w:hAnsi="Times New Roman" w:cs="Times New Roman"/>
          <w:color w:val="000000" w:themeColor="text1"/>
          <w:sz w:val="28"/>
          <w:szCs w:val="28"/>
        </w:rPr>
        <w:t xml:space="preserve"> showed energy consumption of 21891 kVAh</w:t>
      </w:r>
      <w:r w:rsidR="007B5BA4">
        <w:rPr>
          <w:rFonts w:ascii="Times New Roman" w:hAnsi="Times New Roman" w:cs="Times New Roman"/>
          <w:color w:val="000000" w:themeColor="text1"/>
          <w:sz w:val="28"/>
          <w:szCs w:val="28"/>
        </w:rPr>
        <w:t>(20875 kVAh of old Energy Meter and 1016 kVAh of the new Energy Meter).</w:t>
      </w:r>
      <w:r w:rsidR="00A30EBA">
        <w:rPr>
          <w:rFonts w:ascii="Times New Roman" w:hAnsi="Times New Roman" w:cs="Times New Roman"/>
          <w:color w:val="000000" w:themeColor="text1"/>
          <w:sz w:val="28"/>
          <w:szCs w:val="28"/>
        </w:rPr>
        <w:t xml:space="preserve"> This bill amounting to</w:t>
      </w:r>
      <w:r w:rsidR="00BC1B12">
        <w:rPr>
          <w:rFonts w:ascii="Times New Roman" w:hAnsi="Times New Roman" w:cs="Times New Roman"/>
          <w:color w:val="000000" w:themeColor="text1"/>
          <w:sz w:val="28"/>
          <w:szCs w:val="28"/>
        </w:rPr>
        <w:t xml:space="preserve"> </w:t>
      </w:r>
      <w:r w:rsidR="00BC1B12">
        <w:rPr>
          <w:rFonts w:ascii="Times New Roman" w:hAnsi="Times New Roman" w:cs="Times New Roman"/>
          <w:sz w:val="28"/>
          <w:szCs w:val="28"/>
        </w:rPr>
        <w:t>₹ 1,47,540/- was deposited</w:t>
      </w:r>
      <w:r w:rsidR="00773912">
        <w:rPr>
          <w:rFonts w:ascii="Times New Roman" w:hAnsi="Times New Roman" w:cs="Times New Roman"/>
          <w:sz w:val="28"/>
          <w:szCs w:val="28"/>
        </w:rPr>
        <w:t xml:space="preserve"> by the Appellant on 08.08.2019. H</w:t>
      </w:r>
      <w:r w:rsidR="00BC1B12">
        <w:rPr>
          <w:rFonts w:ascii="Times New Roman" w:hAnsi="Times New Roman" w:cs="Times New Roman"/>
          <w:sz w:val="28"/>
          <w:szCs w:val="28"/>
        </w:rPr>
        <w:t>e submitted that the energy consumption shown in the above bill was almost double the energy consumption during 2017</w:t>
      </w:r>
      <w:r w:rsidR="00985AC6">
        <w:rPr>
          <w:rFonts w:ascii="Times New Roman" w:hAnsi="Times New Roman" w:cs="Times New Roman"/>
          <w:sz w:val="28"/>
          <w:szCs w:val="28"/>
        </w:rPr>
        <w:t>(9478 units) and 2018(9136 units). The Appellant’s Representative did not agree with the observations of the Forum that increased</w:t>
      </w:r>
      <w:r w:rsidR="00B32825">
        <w:rPr>
          <w:rFonts w:ascii="Times New Roman" w:hAnsi="Times New Roman" w:cs="Times New Roman"/>
          <w:sz w:val="28"/>
          <w:szCs w:val="28"/>
        </w:rPr>
        <w:t xml:space="preserve"> consumption in this bill for 7/2019</w:t>
      </w:r>
      <w:r w:rsidR="0027196F">
        <w:rPr>
          <w:rFonts w:ascii="Times New Roman" w:hAnsi="Times New Roman" w:cs="Times New Roman"/>
          <w:sz w:val="28"/>
          <w:szCs w:val="28"/>
        </w:rPr>
        <w:t xml:space="preserve"> was due to concealment of previous months’ readings or not taking meter readings correctly by the Meter Read</w:t>
      </w:r>
      <w:r w:rsidR="00607076">
        <w:rPr>
          <w:rFonts w:ascii="Times New Roman" w:hAnsi="Times New Roman" w:cs="Times New Roman"/>
          <w:sz w:val="28"/>
          <w:szCs w:val="28"/>
        </w:rPr>
        <w:t xml:space="preserve">er. He termed it as a deficiency </w:t>
      </w:r>
      <w:r w:rsidR="006333AD">
        <w:rPr>
          <w:rFonts w:ascii="Times New Roman" w:hAnsi="Times New Roman" w:cs="Times New Roman"/>
          <w:sz w:val="28"/>
          <w:szCs w:val="28"/>
        </w:rPr>
        <w:t xml:space="preserve">in service </w:t>
      </w:r>
      <w:r w:rsidR="00607076">
        <w:rPr>
          <w:rFonts w:ascii="Times New Roman" w:hAnsi="Times New Roman" w:cs="Times New Roman"/>
          <w:sz w:val="28"/>
          <w:szCs w:val="28"/>
        </w:rPr>
        <w:t>on the part of PSPCL.</w:t>
      </w:r>
    </w:p>
    <w:p w:rsidR="007F6B92" w:rsidRPr="00EB6D68" w:rsidRDefault="007F6B92" w:rsidP="007F6B92">
      <w:pPr>
        <w:pStyle w:val="ListParagraph"/>
        <w:spacing w:line="480" w:lineRule="auto"/>
        <w:ind w:left="709" w:right="-2" w:firstLine="73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IN"/>
        </w:rPr>
        <w:t>The Energy Meter installed at site was non DLMS Meter and its DDL could not be done to get ToD readings. Accordingly, in compliance to instructions of PSPCL for replacement of all non DLMS Meters, it was replaced vide Device Replacement No.100008498584 dated 27.06.2019 effected on 05.07.2019.</w:t>
      </w:r>
    </w:p>
    <w:p w:rsidR="00EB6D68" w:rsidRDefault="00B1451C" w:rsidP="00900561">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rPr>
        <w:t>T</w:t>
      </w:r>
      <w:r w:rsidR="00EB6D68">
        <w:rPr>
          <w:rFonts w:ascii="Times New Roman" w:hAnsi="Times New Roman" w:cs="Times New Roman"/>
          <w:color w:val="000000" w:themeColor="text1"/>
          <w:sz w:val="28"/>
          <w:szCs w:val="28"/>
        </w:rPr>
        <w:t>he connection of the Appellant was checked vide LCR No.21/318 dated 2</w:t>
      </w:r>
      <w:r w:rsidR="00DD74F7">
        <w:rPr>
          <w:rFonts w:ascii="Times New Roman" w:hAnsi="Times New Roman" w:cs="Times New Roman"/>
          <w:color w:val="000000" w:themeColor="text1"/>
          <w:sz w:val="28"/>
          <w:szCs w:val="28"/>
        </w:rPr>
        <w:t>8</w:t>
      </w:r>
      <w:r w:rsidR="00EB6D68">
        <w:rPr>
          <w:rFonts w:ascii="Times New Roman" w:hAnsi="Times New Roman" w:cs="Times New Roman"/>
          <w:color w:val="000000" w:themeColor="text1"/>
          <w:sz w:val="28"/>
          <w:szCs w:val="28"/>
        </w:rPr>
        <w:t>.06.2019 whereby, it was reported that</w:t>
      </w:r>
      <w:r w:rsidR="00EB6D68">
        <w:rPr>
          <w:rFonts w:ascii="Times New Roman" w:hAnsi="Times New Roman" w:cs="Times New Roman"/>
          <w:color w:val="000000" w:themeColor="text1"/>
          <w:sz w:val="28"/>
          <w:szCs w:val="28"/>
          <w:lang w:val="en-IN"/>
        </w:rPr>
        <w:t>:</w:t>
      </w:r>
    </w:p>
    <w:p w:rsidR="009B40FF" w:rsidRPr="004201B2" w:rsidRDefault="009E1D29" w:rsidP="00900561">
      <w:pPr>
        <w:pStyle w:val="ListParagraph"/>
        <w:spacing w:line="480" w:lineRule="auto"/>
        <w:ind w:left="709" w:right="-2" w:firstLine="731"/>
        <w:jc w:val="both"/>
        <w:rPr>
          <w:rFonts w:ascii="Times New Roman" w:hAnsi="Times New Roman"/>
          <w:color w:val="000000" w:themeColor="text1"/>
          <w:sz w:val="28"/>
          <w:szCs w:val="28"/>
          <w:lang w:val="en-IN" w:bidi="pa-IN"/>
        </w:rPr>
      </w:pPr>
      <w:r w:rsidRPr="004201B2">
        <w:rPr>
          <w:rFonts w:ascii="Times New Roman" w:hAnsi="Times New Roman"/>
          <w:color w:val="000000" w:themeColor="text1"/>
          <w:sz w:val="28"/>
          <w:szCs w:val="28"/>
          <w:lang w:val="en-IN" w:bidi="pa-IN"/>
        </w:rPr>
        <w:t>“</w:t>
      </w:r>
      <w:r w:rsidR="00000B72">
        <w:rPr>
          <w:rFonts w:ascii="Times New Roman" w:hAnsi="Times New Roman" w:hint="cs"/>
          <w:color w:val="000000" w:themeColor="text1"/>
          <w:sz w:val="28"/>
          <w:szCs w:val="28"/>
          <w:cs/>
          <w:lang w:val="en-IN" w:bidi="pa-IN"/>
        </w:rPr>
        <w:t>ਇਸ ਅਹਾਤੇ ਦਾ ਮੀਟਰ ਉੱ</w:t>
      </w:r>
      <w:r w:rsidR="009B40FF" w:rsidRPr="004201B2">
        <w:rPr>
          <w:rFonts w:ascii="Times New Roman" w:hAnsi="Times New Roman" w:hint="cs"/>
          <w:color w:val="000000" w:themeColor="text1"/>
          <w:sz w:val="28"/>
          <w:szCs w:val="28"/>
          <w:cs/>
          <w:lang w:val="en-IN" w:bidi="pa-IN"/>
        </w:rPr>
        <w:t xml:space="preserve">ਚ ਅਧਿਕਾਰੀਆਂ ਦੀ ਹਦਾਇਤ ਅਨੁਸਾਰ </w:t>
      </w:r>
      <w:r w:rsidR="00E3216E" w:rsidRPr="004201B2">
        <w:rPr>
          <w:rFonts w:ascii="Times New Roman" w:hAnsi="Times New Roman"/>
          <w:color w:val="000000" w:themeColor="text1"/>
          <w:sz w:val="28"/>
          <w:szCs w:val="28"/>
          <w:lang w:val="en-IN" w:bidi="pa-IN"/>
        </w:rPr>
        <w:t xml:space="preserve">DDL </w:t>
      </w:r>
      <w:r w:rsidR="000403D7" w:rsidRPr="004201B2">
        <w:rPr>
          <w:rFonts w:ascii="Times New Roman" w:hAnsi="Times New Roman" w:hint="cs"/>
          <w:color w:val="000000" w:themeColor="text1"/>
          <w:sz w:val="28"/>
          <w:szCs w:val="28"/>
          <w:cs/>
          <w:lang w:val="en-IN" w:bidi="pa-IN"/>
        </w:rPr>
        <w:t>ਨਾ ਹੋਣ ਕਾਰਨ ਬਦਲੀ ਕਰਨ ਲਈ ਚੈ</w:t>
      </w:r>
      <w:r w:rsidR="004F54F7" w:rsidRPr="004201B2">
        <w:rPr>
          <w:rFonts w:ascii="Times New Roman" w:hAnsi="Times New Roman" w:hint="cs"/>
          <w:color w:val="000000" w:themeColor="text1"/>
          <w:sz w:val="28"/>
          <w:szCs w:val="28"/>
          <w:cs/>
          <w:lang w:val="en-IN" w:bidi="pa-IN"/>
        </w:rPr>
        <w:t>ੱਕ ਕੀਤਾ ਗਿਆ ਹੈ, ਪੈਰਾਮੀਟਰ ਇਸ ਪ੍ਰਕਾਰ ਹਨ</w:t>
      </w:r>
      <w:r w:rsidR="001F5982" w:rsidRPr="004201B2">
        <w:rPr>
          <w:rFonts w:ascii="Times New Roman" w:hAnsi="Times New Roman"/>
          <w:color w:val="000000" w:themeColor="text1"/>
          <w:sz w:val="28"/>
          <w:szCs w:val="28"/>
          <w:lang w:val="en-IN" w:bidi="pa-IN"/>
        </w:rPr>
        <w:t>:-</w:t>
      </w:r>
    </w:p>
    <w:tbl>
      <w:tblPr>
        <w:tblStyle w:val="TableGrid"/>
        <w:tblW w:w="0" w:type="auto"/>
        <w:tblInd w:w="817" w:type="dxa"/>
        <w:tblLook w:val="04A0"/>
      </w:tblPr>
      <w:tblGrid>
        <w:gridCol w:w="1745"/>
        <w:gridCol w:w="1863"/>
        <w:gridCol w:w="1837"/>
        <w:gridCol w:w="1784"/>
      </w:tblGrid>
      <w:tr w:rsidR="00D379FB" w:rsidTr="0069046A">
        <w:tc>
          <w:tcPr>
            <w:tcW w:w="1745"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V1</w:t>
            </w:r>
          </w:p>
        </w:tc>
        <w:tc>
          <w:tcPr>
            <w:tcW w:w="1863"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229</w:t>
            </w:r>
            <w:r w:rsidR="00AE01E9">
              <w:rPr>
                <w:rFonts w:ascii="Times New Roman" w:hAnsi="Times New Roman"/>
                <w:color w:val="000000" w:themeColor="text1"/>
                <w:sz w:val="28"/>
                <w:szCs w:val="28"/>
                <w:lang w:val="en-IN" w:bidi="pa-IN"/>
              </w:rPr>
              <w:t xml:space="preserve"> Volts</w:t>
            </w:r>
          </w:p>
        </w:tc>
        <w:tc>
          <w:tcPr>
            <w:tcW w:w="1837"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R</w:t>
            </w:r>
          </w:p>
        </w:tc>
        <w:tc>
          <w:tcPr>
            <w:tcW w:w="1784"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64</w:t>
            </w:r>
            <w:r w:rsidR="00AE01E9">
              <w:rPr>
                <w:rFonts w:ascii="Times New Roman" w:hAnsi="Times New Roman"/>
                <w:color w:val="000000" w:themeColor="text1"/>
                <w:sz w:val="28"/>
                <w:szCs w:val="28"/>
                <w:lang w:val="en-IN" w:bidi="pa-IN"/>
              </w:rPr>
              <w:t xml:space="preserve"> Amperes</w:t>
            </w:r>
          </w:p>
        </w:tc>
      </w:tr>
      <w:tr w:rsidR="00D379FB" w:rsidTr="0069046A">
        <w:tc>
          <w:tcPr>
            <w:tcW w:w="1745"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V2</w:t>
            </w:r>
          </w:p>
        </w:tc>
        <w:tc>
          <w:tcPr>
            <w:tcW w:w="1863"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231</w:t>
            </w:r>
            <w:r w:rsidR="00AE01E9">
              <w:rPr>
                <w:rFonts w:ascii="Times New Roman" w:hAnsi="Times New Roman"/>
                <w:color w:val="000000" w:themeColor="text1"/>
                <w:sz w:val="28"/>
                <w:szCs w:val="28"/>
                <w:lang w:val="en-IN" w:bidi="pa-IN"/>
              </w:rPr>
              <w:t xml:space="preserve"> Volts</w:t>
            </w:r>
          </w:p>
        </w:tc>
        <w:tc>
          <w:tcPr>
            <w:tcW w:w="1837"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Y</w:t>
            </w:r>
          </w:p>
        </w:tc>
        <w:tc>
          <w:tcPr>
            <w:tcW w:w="1784"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85</w:t>
            </w:r>
            <w:r w:rsidR="00AE01E9">
              <w:rPr>
                <w:rFonts w:ascii="Times New Roman" w:hAnsi="Times New Roman"/>
                <w:color w:val="000000" w:themeColor="text1"/>
                <w:sz w:val="28"/>
                <w:szCs w:val="28"/>
                <w:lang w:val="en-IN" w:bidi="pa-IN"/>
              </w:rPr>
              <w:t xml:space="preserve"> Amperes</w:t>
            </w:r>
          </w:p>
        </w:tc>
      </w:tr>
      <w:tr w:rsidR="00D379FB" w:rsidTr="0069046A">
        <w:tc>
          <w:tcPr>
            <w:tcW w:w="1745"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V3</w:t>
            </w:r>
          </w:p>
        </w:tc>
        <w:tc>
          <w:tcPr>
            <w:tcW w:w="1863"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232</w:t>
            </w:r>
            <w:r w:rsidR="00AE01E9">
              <w:rPr>
                <w:rFonts w:ascii="Times New Roman" w:hAnsi="Times New Roman"/>
                <w:color w:val="000000" w:themeColor="text1"/>
                <w:sz w:val="28"/>
                <w:szCs w:val="28"/>
                <w:lang w:val="en-IN" w:bidi="pa-IN"/>
              </w:rPr>
              <w:t xml:space="preserve"> Volts</w:t>
            </w:r>
          </w:p>
        </w:tc>
        <w:tc>
          <w:tcPr>
            <w:tcW w:w="1837"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B</w:t>
            </w:r>
          </w:p>
        </w:tc>
        <w:tc>
          <w:tcPr>
            <w:tcW w:w="1784" w:type="dxa"/>
          </w:tcPr>
          <w:p w:rsidR="00D379FB" w:rsidRDefault="00D379FB" w:rsidP="00900561">
            <w:pPr>
              <w:pStyle w:val="ListParagraph"/>
              <w:spacing w:line="480" w:lineRule="auto"/>
              <w:ind w:left="0"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80</w:t>
            </w:r>
            <w:r w:rsidR="00AE01E9">
              <w:rPr>
                <w:rFonts w:ascii="Times New Roman" w:hAnsi="Times New Roman"/>
                <w:color w:val="000000" w:themeColor="text1"/>
                <w:sz w:val="28"/>
                <w:szCs w:val="28"/>
                <w:lang w:val="en-IN" w:bidi="pa-IN"/>
              </w:rPr>
              <w:t xml:space="preserve"> Ampere</w:t>
            </w:r>
            <w:r w:rsidR="004E4E38">
              <w:rPr>
                <w:rFonts w:ascii="Times New Roman" w:hAnsi="Times New Roman"/>
                <w:color w:val="000000" w:themeColor="text1"/>
                <w:sz w:val="28"/>
                <w:szCs w:val="28"/>
                <w:lang w:val="en-IN" w:bidi="pa-IN"/>
              </w:rPr>
              <w:t>s</w:t>
            </w:r>
          </w:p>
        </w:tc>
      </w:tr>
    </w:tbl>
    <w:p w:rsidR="00D379FB" w:rsidRDefault="00D379FB" w:rsidP="00900561">
      <w:pPr>
        <w:pStyle w:val="ListParagraph"/>
        <w:spacing w:line="480" w:lineRule="auto"/>
        <w:ind w:left="709" w:right="-2" w:firstLine="731"/>
        <w:jc w:val="both"/>
        <w:rPr>
          <w:rFonts w:ascii="Times New Roman" w:hAnsi="Times New Roman"/>
          <w:color w:val="000000" w:themeColor="text1"/>
          <w:sz w:val="28"/>
          <w:szCs w:val="28"/>
          <w:lang w:val="en-IN" w:bidi="pa-IN"/>
        </w:rPr>
      </w:pPr>
    </w:p>
    <w:p w:rsidR="00C65767" w:rsidRPr="004201B2" w:rsidRDefault="00C65767" w:rsidP="00900561">
      <w:pPr>
        <w:pStyle w:val="ListParagraph"/>
        <w:spacing w:line="480" w:lineRule="auto"/>
        <w:ind w:left="709" w:right="-2" w:firstLine="731"/>
        <w:jc w:val="both"/>
        <w:rPr>
          <w:rFonts w:ascii="Times New Roman" w:hAnsi="Times New Roman"/>
          <w:color w:val="000000" w:themeColor="text1"/>
          <w:sz w:val="28"/>
          <w:szCs w:val="28"/>
          <w:cs/>
          <w:lang w:val="en-IN" w:bidi="pa-IN"/>
        </w:rPr>
      </w:pPr>
      <w:r w:rsidRPr="004201B2">
        <w:rPr>
          <w:rFonts w:ascii="Times New Roman" w:hAnsi="Times New Roman"/>
          <w:color w:val="000000" w:themeColor="text1"/>
          <w:sz w:val="28"/>
          <w:szCs w:val="28"/>
          <w:lang w:val="en-IN" w:bidi="pa-IN"/>
        </w:rPr>
        <w:t>3 Phase</w:t>
      </w:r>
      <w:r w:rsidR="00B92E0F" w:rsidRPr="004201B2">
        <w:rPr>
          <w:rFonts w:ascii="Times New Roman" w:hAnsi="Times New Roman"/>
          <w:color w:val="000000" w:themeColor="text1"/>
          <w:sz w:val="28"/>
          <w:szCs w:val="28"/>
          <w:lang w:val="en-IN" w:bidi="pa-IN"/>
        </w:rPr>
        <w:t xml:space="preserve"> </w:t>
      </w:r>
      <w:r w:rsidR="00B92E0F" w:rsidRPr="004201B2">
        <w:rPr>
          <w:rFonts w:ascii="Times New Roman" w:hAnsi="Times New Roman" w:hint="cs"/>
          <w:color w:val="000000" w:themeColor="text1"/>
          <w:sz w:val="28"/>
          <w:szCs w:val="28"/>
          <w:cs/>
          <w:lang w:val="en-IN" w:bidi="pa-IN"/>
        </w:rPr>
        <w:t xml:space="preserve">ਮੀਟਰ ਦੀ </w:t>
      </w:r>
      <w:r w:rsidR="00B92E0F" w:rsidRPr="004201B2">
        <w:rPr>
          <w:rFonts w:ascii="Times New Roman" w:hAnsi="Times New Roman"/>
          <w:color w:val="000000" w:themeColor="text1"/>
          <w:sz w:val="28"/>
          <w:szCs w:val="28"/>
          <w:lang w:val="en-IN" w:bidi="pa-IN"/>
        </w:rPr>
        <w:t xml:space="preserve">Pulse Load </w:t>
      </w:r>
      <w:r w:rsidR="00B92E0F" w:rsidRPr="004201B2">
        <w:rPr>
          <w:rFonts w:ascii="Times New Roman" w:hAnsi="Times New Roman" w:hint="cs"/>
          <w:color w:val="000000" w:themeColor="text1"/>
          <w:sz w:val="28"/>
          <w:szCs w:val="28"/>
          <w:cs/>
          <w:lang w:val="en-IN" w:bidi="pa-IN"/>
        </w:rPr>
        <w:t xml:space="preserve">ਪਾਉਣ ਤੇ </w:t>
      </w:r>
      <w:r w:rsidR="00B92E0F" w:rsidRPr="004201B2">
        <w:rPr>
          <w:rFonts w:ascii="Times New Roman" w:hAnsi="Times New Roman"/>
          <w:color w:val="000000" w:themeColor="text1"/>
          <w:sz w:val="28"/>
          <w:szCs w:val="28"/>
          <w:lang w:val="en-IN" w:bidi="pa-IN"/>
        </w:rPr>
        <w:t xml:space="preserve">Blink </w:t>
      </w:r>
      <w:r w:rsidR="00B92E0F" w:rsidRPr="004201B2">
        <w:rPr>
          <w:rFonts w:ascii="Times New Roman" w:hAnsi="Times New Roman" w:hint="cs"/>
          <w:color w:val="000000" w:themeColor="text1"/>
          <w:sz w:val="28"/>
          <w:szCs w:val="28"/>
          <w:cs/>
          <w:lang w:val="en-IN" w:bidi="pa-IN"/>
        </w:rPr>
        <w:t>ਕਰਦੀ ਹੈ।</w:t>
      </w:r>
      <w:r w:rsidR="009E1D29" w:rsidRPr="004201B2">
        <w:rPr>
          <w:rFonts w:ascii="Times New Roman" w:hAnsi="Times New Roman"/>
          <w:color w:val="000000" w:themeColor="text1"/>
          <w:sz w:val="28"/>
          <w:szCs w:val="28"/>
          <w:lang w:val="en-IN" w:bidi="pa-IN"/>
        </w:rPr>
        <w:t>”</w:t>
      </w:r>
    </w:p>
    <w:p w:rsidR="00624B5A" w:rsidRDefault="00160387" w:rsidP="00900561">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t>The removed</w:t>
      </w:r>
      <w:r w:rsidR="00A500C8">
        <w:rPr>
          <w:rFonts w:ascii="Times New Roman" w:hAnsi="Times New Roman" w:cs="Times New Roman"/>
          <w:color w:val="000000" w:themeColor="text1"/>
          <w:sz w:val="28"/>
          <w:szCs w:val="28"/>
          <w:lang w:val="en-IN"/>
        </w:rPr>
        <w:t xml:space="preserve"> Energy Meter was checked in M.E</w:t>
      </w:r>
      <w:r w:rsidR="00477D0E">
        <w:rPr>
          <w:rFonts w:ascii="Times New Roman" w:hAnsi="Times New Roman" w:cs="Times New Roman"/>
          <w:color w:val="000000" w:themeColor="text1"/>
          <w:sz w:val="28"/>
          <w:szCs w:val="28"/>
          <w:lang w:val="en-IN"/>
        </w:rPr>
        <w:t xml:space="preserve"> Lab.</w:t>
      </w:r>
      <w:r w:rsidR="001314B6">
        <w:rPr>
          <w:rFonts w:ascii="Times New Roman" w:hAnsi="Times New Roman" w:cs="Times New Roman"/>
          <w:color w:val="000000" w:themeColor="text1"/>
          <w:sz w:val="28"/>
          <w:szCs w:val="28"/>
          <w:lang w:val="en-IN"/>
        </w:rPr>
        <w:t>,</w:t>
      </w:r>
      <w:r w:rsidR="00477D0E">
        <w:rPr>
          <w:rFonts w:ascii="Times New Roman" w:hAnsi="Times New Roman" w:cs="Times New Roman"/>
          <w:color w:val="000000" w:themeColor="text1"/>
          <w:sz w:val="28"/>
          <w:szCs w:val="28"/>
          <w:lang w:val="en-IN"/>
        </w:rPr>
        <w:t xml:space="preserve"> vide Store Challan No.561 dated 05.02.2020</w:t>
      </w:r>
      <w:r w:rsidR="001314B6">
        <w:rPr>
          <w:rFonts w:ascii="Times New Roman" w:hAnsi="Times New Roman" w:cs="Times New Roman"/>
          <w:color w:val="000000" w:themeColor="text1"/>
          <w:sz w:val="28"/>
          <w:szCs w:val="28"/>
          <w:lang w:val="en-IN"/>
        </w:rPr>
        <w:t>,</w:t>
      </w:r>
      <w:r w:rsidR="00A500C8">
        <w:rPr>
          <w:rFonts w:ascii="Times New Roman" w:hAnsi="Times New Roman" w:cs="Times New Roman"/>
          <w:color w:val="000000" w:themeColor="text1"/>
          <w:sz w:val="28"/>
          <w:szCs w:val="28"/>
          <w:lang w:val="en-IN"/>
        </w:rPr>
        <w:t xml:space="preserve"> in the presence of the Add</w:t>
      </w:r>
      <w:r w:rsidR="00FD18B2">
        <w:rPr>
          <w:rFonts w:ascii="Times New Roman" w:hAnsi="Times New Roman" w:cs="Times New Roman"/>
          <w:color w:val="000000" w:themeColor="text1"/>
          <w:sz w:val="28"/>
          <w:szCs w:val="28"/>
          <w:lang w:val="en-IN"/>
        </w:rPr>
        <w:t>l</w:t>
      </w:r>
      <w:r w:rsidR="00A500C8">
        <w:rPr>
          <w:rFonts w:ascii="Times New Roman" w:hAnsi="Times New Roman" w:cs="Times New Roman"/>
          <w:color w:val="000000" w:themeColor="text1"/>
          <w:sz w:val="28"/>
          <w:szCs w:val="28"/>
          <w:lang w:val="en-IN"/>
        </w:rPr>
        <w:t>.S.E/Enforcement and DDL was taken. M.E Lab.</w:t>
      </w:r>
      <w:r w:rsidR="001314B6">
        <w:rPr>
          <w:rFonts w:ascii="Times New Roman" w:hAnsi="Times New Roman" w:cs="Times New Roman"/>
          <w:color w:val="000000" w:themeColor="text1"/>
          <w:sz w:val="28"/>
          <w:szCs w:val="28"/>
          <w:lang w:val="en-IN"/>
        </w:rPr>
        <w:t>,</w:t>
      </w:r>
      <w:r w:rsidR="00A500C8">
        <w:rPr>
          <w:rFonts w:ascii="Times New Roman" w:hAnsi="Times New Roman" w:cs="Times New Roman"/>
          <w:color w:val="000000" w:themeColor="text1"/>
          <w:sz w:val="28"/>
          <w:szCs w:val="28"/>
          <w:lang w:val="en-IN"/>
        </w:rPr>
        <w:t xml:space="preserve"> in its </w:t>
      </w:r>
      <w:r w:rsidR="004C7C0E">
        <w:rPr>
          <w:rFonts w:ascii="Times New Roman" w:hAnsi="Times New Roman" w:cs="Times New Roman"/>
          <w:color w:val="000000" w:themeColor="text1"/>
          <w:sz w:val="28"/>
          <w:szCs w:val="28"/>
          <w:lang w:val="en-IN"/>
        </w:rPr>
        <w:t>C</w:t>
      </w:r>
      <w:r w:rsidR="00A500C8">
        <w:rPr>
          <w:rFonts w:ascii="Times New Roman" w:hAnsi="Times New Roman" w:cs="Times New Roman"/>
          <w:color w:val="000000" w:themeColor="text1"/>
          <w:sz w:val="28"/>
          <w:szCs w:val="28"/>
          <w:lang w:val="en-IN"/>
        </w:rPr>
        <w:t>hecking</w:t>
      </w:r>
      <w:r w:rsidR="004C7C0E">
        <w:rPr>
          <w:rFonts w:ascii="Times New Roman" w:hAnsi="Times New Roman" w:cs="Times New Roman"/>
          <w:color w:val="000000" w:themeColor="text1"/>
          <w:sz w:val="28"/>
          <w:szCs w:val="28"/>
          <w:lang w:val="en-IN"/>
        </w:rPr>
        <w:t xml:space="preserve"> Report</w:t>
      </w:r>
      <w:r w:rsidR="002902BE">
        <w:rPr>
          <w:rFonts w:ascii="Times New Roman" w:hAnsi="Times New Roman" w:cs="Times New Roman"/>
          <w:color w:val="000000" w:themeColor="text1"/>
          <w:sz w:val="28"/>
          <w:szCs w:val="28"/>
          <w:lang w:val="en-IN"/>
        </w:rPr>
        <w:t>, declared as under:</w:t>
      </w:r>
    </w:p>
    <w:p w:rsidR="001836F9" w:rsidRPr="00956F0B" w:rsidRDefault="001836F9" w:rsidP="00900561">
      <w:pPr>
        <w:pStyle w:val="ListParagraph"/>
        <w:spacing w:line="480" w:lineRule="auto"/>
        <w:ind w:left="709" w:right="-2" w:firstLine="731"/>
        <w:jc w:val="both"/>
        <w:rPr>
          <w:rFonts w:ascii="Times New Roman" w:hAnsi="Times New Roman"/>
          <w:color w:val="000000" w:themeColor="text1"/>
          <w:sz w:val="28"/>
          <w:szCs w:val="28"/>
          <w:lang w:val="en-IN" w:bidi="pa-IN"/>
        </w:rPr>
      </w:pPr>
      <w:r>
        <w:rPr>
          <w:rFonts w:ascii="Times New Roman" w:hAnsi="Times New Roman" w:cs="Times New Roman"/>
          <w:color w:val="000000" w:themeColor="text1"/>
          <w:sz w:val="28"/>
          <w:szCs w:val="28"/>
          <w:lang w:val="en-IN"/>
        </w:rPr>
        <w:t>“</w:t>
      </w:r>
      <w:r w:rsidR="00956F0B">
        <w:rPr>
          <w:rFonts w:ascii="Times New Roman" w:hAnsi="Times New Roman" w:hint="cs"/>
          <w:color w:val="000000" w:themeColor="text1"/>
          <w:sz w:val="28"/>
          <w:szCs w:val="28"/>
          <w:cs/>
          <w:lang w:val="en-IN" w:bidi="pa-IN"/>
        </w:rPr>
        <w:t xml:space="preserve">ਮੀਟਰ ਐਕੁਰੇਸੀ ਸੀਮਾ ਵਿੱਚ ਹੈ। </w:t>
      </w:r>
      <w:r w:rsidR="00956F0B">
        <w:rPr>
          <w:rFonts w:ascii="Times New Roman" w:hAnsi="Times New Roman"/>
          <w:color w:val="000000" w:themeColor="text1"/>
          <w:sz w:val="28"/>
          <w:szCs w:val="28"/>
          <w:lang w:val="en-IN" w:bidi="pa-IN"/>
        </w:rPr>
        <w:t xml:space="preserve">DDL MRI </w:t>
      </w:r>
      <w:r w:rsidR="00956F0B">
        <w:rPr>
          <w:rFonts w:ascii="Times New Roman" w:hAnsi="Times New Roman" w:hint="cs"/>
          <w:color w:val="000000" w:themeColor="text1"/>
          <w:sz w:val="28"/>
          <w:szCs w:val="28"/>
          <w:cs/>
          <w:lang w:val="en-IN" w:bidi="pa-IN"/>
        </w:rPr>
        <w:t>ਤੇ ਲਿਆ ਹੈ।</w:t>
      </w:r>
      <w:r w:rsidR="000C03A9">
        <w:rPr>
          <w:rFonts w:ascii="Times New Roman" w:hAnsi="Times New Roman"/>
          <w:color w:val="000000" w:themeColor="text1"/>
          <w:sz w:val="28"/>
          <w:szCs w:val="28"/>
          <w:lang w:val="en-IN" w:bidi="pa-IN"/>
        </w:rPr>
        <w:t>”</w:t>
      </w:r>
    </w:p>
    <w:p w:rsidR="00F86E70" w:rsidRDefault="00F86E70" w:rsidP="00900561">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t>I also find that final meter reading recorded in MCO dated 27.06.2019</w:t>
      </w:r>
      <w:r w:rsidR="00AA0761">
        <w:rPr>
          <w:rFonts w:ascii="Times New Roman" w:hAnsi="Times New Roman" w:cs="Times New Roman"/>
          <w:color w:val="000000" w:themeColor="text1"/>
          <w:sz w:val="28"/>
          <w:szCs w:val="28"/>
          <w:lang w:val="en-IN"/>
        </w:rPr>
        <w:t xml:space="preserve"> effected on 05.07.2019 i.e 597864 kVAh </w:t>
      </w:r>
      <w:r w:rsidR="00432D39">
        <w:rPr>
          <w:rFonts w:ascii="Times New Roman" w:hAnsi="Times New Roman" w:cs="Times New Roman"/>
          <w:color w:val="000000" w:themeColor="text1"/>
          <w:sz w:val="28"/>
          <w:szCs w:val="28"/>
          <w:lang w:val="en-IN"/>
        </w:rPr>
        <w:t>tallied with reading as per DDL printouts(at the time of checking of the removed Energy Meter) in M.E Lab. showing the same reading i.e 597864</w:t>
      </w:r>
      <w:r w:rsidR="00983CD9">
        <w:rPr>
          <w:rFonts w:ascii="Times New Roman" w:hAnsi="Times New Roman" w:cs="Times New Roman"/>
          <w:color w:val="000000" w:themeColor="text1"/>
          <w:sz w:val="28"/>
          <w:szCs w:val="28"/>
          <w:lang w:val="en-IN"/>
        </w:rPr>
        <w:t xml:space="preserve"> kVAh.</w:t>
      </w:r>
    </w:p>
    <w:p w:rsidR="001D6AF4" w:rsidRDefault="001D6AF4" w:rsidP="00900561">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t>In view of the above, it i</w:t>
      </w:r>
      <w:r w:rsidR="00B70BD1">
        <w:rPr>
          <w:rFonts w:ascii="Times New Roman" w:hAnsi="Times New Roman" w:cs="Times New Roman"/>
          <w:color w:val="000000" w:themeColor="text1"/>
          <w:sz w:val="28"/>
          <w:szCs w:val="28"/>
          <w:lang w:val="en-IN"/>
        </w:rPr>
        <w:t xml:space="preserve">s observed that accuracy of this </w:t>
      </w:r>
      <w:r>
        <w:rPr>
          <w:rFonts w:ascii="Times New Roman" w:hAnsi="Times New Roman" w:cs="Times New Roman"/>
          <w:color w:val="000000" w:themeColor="text1"/>
          <w:sz w:val="28"/>
          <w:szCs w:val="28"/>
          <w:lang w:val="en-IN"/>
        </w:rPr>
        <w:t xml:space="preserve">removed Energy Meter was reported </w:t>
      </w:r>
      <w:r w:rsidR="004864A1">
        <w:rPr>
          <w:rFonts w:ascii="Times New Roman" w:hAnsi="Times New Roman" w:cs="Times New Roman"/>
          <w:color w:val="000000" w:themeColor="text1"/>
          <w:sz w:val="28"/>
          <w:szCs w:val="28"/>
          <w:lang w:val="en-IN"/>
        </w:rPr>
        <w:t>to be within permissible limits</w:t>
      </w:r>
      <w:r w:rsidR="00F674E1">
        <w:rPr>
          <w:rFonts w:ascii="Times New Roman" w:hAnsi="Times New Roman" w:cs="Times New Roman"/>
          <w:color w:val="000000" w:themeColor="text1"/>
          <w:sz w:val="28"/>
          <w:szCs w:val="28"/>
          <w:lang w:val="en-IN"/>
        </w:rPr>
        <w:t>.</w:t>
      </w:r>
    </w:p>
    <w:p w:rsidR="00673FF6" w:rsidRDefault="00673FF6" w:rsidP="00900561">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t>In such a situation, the reasonability/correctness</w:t>
      </w:r>
      <w:r w:rsidR="001B0F12">
        <w:rPr>
          <w:rFonts w:ascii="Times New Roman" w:hAnsi="Times New Roman" w:cs="Times New Roman"/>
          <w:color w:val="000000" w:themeColor="text1"/>
          <w:sz w:val="28"/>
          <w:szCs w:val="28"/>
          <w:lang w:val="en-IN"/>
        </w:rPr>
        <w:t xml:space="preserve"> of the bill dated 29.07.2019 for the period from 05.06.2019</w:t>
      </w:r>
      <w:r w:rsidR="008A7083">
        <w:rPr>
          <w:rFonts w:ascii="Times New Roman" w:hAnsi="Times New Roman" w:cs="Times New Roman"/>
          <w:color w:val="000000" w:themeColor="text1"/>
          <w:sz w:val="28"/>
          <w:szCs w:val="28"/>
          <w:lang w:val="en-IN"/>
        </w:rPr>
        <w:t xml:space="preserve"> to 17.07.2019 amounting to </w:t>
      </w:r>
      <w:r w:rsidR="008A7083">
        <w:rPr>
          <w:rFonts w:ascii="Times New Roman" w:hAnsi="Times New Roman" w:cs="Times New Roman"/>
          <w:sz w:val="28"/>
          <w:szCs w:val="28"/>
        </w:rPr>
        <w:t xml:space="preserve">₹ </w:t>
      </w:r>
      <w:r w:rsidR="002A4B6B">
        <w:rPr>
          <w:rFonts w:ascii="Times New Roman" w:hAnsi="Times New Roman" w:cs="Times New Roman"/>
          <w:sz w:val="28"/>
          <w:szCs w:val="28"/>
        </w:rPr>
        <w:t>1,47,540/- cannot be questioned. Besides, the Appellant, on being asked during hearing on 21.08.2020, could not refer to any Regulation of Supply Code-2014 or any instruction of PSPCL</w:t>
      </w:r>
      <w:r w:rsidR="0065083C">
        <w:rPr>
          <w:rFonts w:ascii="Times New Roman" w:hAnsi="Times New Roman" w:cs="Times New Roman"/>
          <w:sz w:val="28"/>
          <w:szCs w:val="28"/>
        </w:rPr>
        <w:t xml:space="preserve"> as an evidence in support</w:t>
      </w:r>
      <w:r>
        <w:rPr>
          <w:rFonts w:ascii="Times New Roman" w:hAnsi="Times New Roman" w:cs="Times New Roman"/>
          <w:color w:val="000000" w:themeColor="text1"/>
          <w:sz w:val="28"/>
          <w:szCs w:val="28"/>
          <w:lang w:val="en-IN"/>
        </w:rPr>
        <w:t xml:space="preserve"> </w:t>
      </w:r>
      <w:r w:rsidR="00D74DEF">
        <w:rPr>
          <w:rFonts w:ascii="Times New Roman" w:hAnsi="Times New Roman" w:cs="Times New Roman"/>
          <w:color w:val="000000" w:themeColor="text1"/>
          <w:sz w:val="28"/>
          <w:szCs w:val="28"/>
          <w:lang w:val="en-IN"/>
        </w:rPr>
        <w:t>of his prayer for setting aside the decision of the Forum and for issuing directions to the Respondent to charge the Appellant for the billed period on the basis of consumption of last year.</w:t>
      </w:r>
    </w:p>
    <w:p w:rsidR="00375D93" w:rsidRDefault="00290F07" w:rsidP="006C17F4">
      <w:pPr>
        <w:pStyle w:val="ListParagraph"/>
        <w:numPr>
          <w:ilvl w:val="0"/>
          <w:numId w:val="12"/>
        </w:numPr>
        <w:spacing w:line="480" w:lineRule="auto"/>
        <w:ind w:left="709" w:right="-2" w:hanging="709"/>
        <w:jc w:val="both"/>
        <w:rPr>
          <w:rFonts w:ascii="Times New Roman" w:hAnsi="Times New Roman" w:cs="Times New Roman"/>
          <w:sz w:val="28"/>
          <w:szCs w:val="28"/>
        </w:rPr>
      </w:pPr>
      <w:r w:rsidRPr="006C17F4">
        <w:rPr>
          <w:rFonts w:ascii="Times New Roman" w:hAnsi="Times New Roman" w:cs="Times New Roman"/>
          <w:color w:val="000000" w:themeColor="text1"/>
          <w:sz w:val="28"/>
          <w:szCs w:val="28"/>
        </w:rPr>
        <w:t xml:space="preserve">As per material on record, bill dated 30.09.2019 for the period from 10.08.2019 to 05.09.2019(26 days) amounting to </w:t>
      </w:r>
      <w:r w:rsidR="009F5CB1">
        <w:rPr>
          <w:rFonts w:ascii="Times New Roman" w:hAnsi="Times New Roman" w:cs="Times New Roman"/>
          <w:color w:val="000000" w:themeColor="text1"/>
          <w:sz w:val="28"/>
          <w:szCs w:val="28"/>
        </w:rPr>
        <w:t xml:space="preserve">              </w:t>
      </w:r>
      <w:r w:rsidRPr="006C17F4">
        <w:rPr>
          <w:rFonts w:ascii="Times New Roman" w:hAnsi="Times New Roman" w:cs="Times New Roman"/>
          <w:sz w:val="28"/>
          <w:szCs w:val="28"/>
        </w:rPr>
        <w:t xml:space="preserve">₹ </w:t>
      </w:r>
      <w:r w:rsidR="00C9728D" w:rsidRPr="006C17F4">
        <w:rPr>
          <w:rFonts w:ascii="Times New Roman" w:hAnsi="Times New Roman" w:cs="Times New Roman"/>
          <w:sz w:val="28"/>
          <w:szCs w:val="28"/>
        </w:rPr>
        <w:t>1,03,830/- was subsequently issued to the Appellant for energy consumption of 15641 kVAh. After receipt of this bill, the Appellant challenged the working of the Energy Meter</w:t>
      </w:r>
      <w:r w:rsidR="004036EF" w:rsidRPr="006C17F4">
        <w:rPr>
          <w:rFonts w:ascii="Times New Roman" w:hAnsi="Times New Roman" w:cs="Times New Roman"/>
          <w:sz w:val="28"/>
          <w:szCs w:val="28"/>
        </w:rPr>
        <w:t xml:space="preserve"> on 07.10.2019 by depositing Meter Challenge Fee of ₹ 1200/-. The site was visited by ASE/Enforcement</w:t>
      </w:r>
      <w:r w:rsidR="0056697C" w:rsidRPr="006C17F4">
        <w:rPr>
          <w:rFonts w:ascii="Times New Roman" w:hAnsi="Times New Roman" w:cs="Times New Roman"/>
          <w:sz w:val="28"/>
          <w:szCs w:val="28"/>
        </w:rPr>
        <w:t xml:space="preserve"> 4, Ludhiana which reported</w:t>
      </w:r>
      <w:r w:rsidR="006B3889">
        <w:rPr>
          <w:rFonts w:ascii="Times New Roman" w:hAnsi="Times New Roman" w:cs="Times New Roman"/>
          <w:sz w:val="28"/>
          <w:szCs w:val="28"/>
        </w:rPr>
        <w:t>,</w:t>
      </w:r>
      <w:r w:rsidR="0056697C" w:rsidRPr="006C17F4">
        <w:rPr>
          <w:rFonts w:ascii="Times New Roman" w:hAnsi="Times New Roman" w:cs="Times New Roman"/>
          <w:sz w:val="28"/>
          <w:szCs w:val="28"/>
        </w:rPr>
        <w:t xml:space="preserve"> vide ECR No.48/3164 dated 17.10.2019, as under:</w:t>
      </w:r>
    </w:p>
    <w:p w:rsidR="00D451AE" w:rsidRDefault="00D451AE" w:rsidP="00D451AE">
      <w:pPr>
        <w:pStyle w:val="ListParagraph"/>
        <w:spacing w:line="480" w:lineRule="auto"/>
        <w:ind w:left="709" w:right="-2" w:firstLine="731"/>
        <w:jc w:val="both"/>
        <w:rPr>
          <w:rFonts w:ascii="Times New Roman" w:hAnsi="Times New Roman" w:cs="Times New Roman"/>
          <w:sz w:val="28"/>
          <w:szCs w:val="28"/>
        </w:rPr>
      </w:pPr>
      <w:r>
        <w:rPr>
          <w:rFonts w:ascii="Times New Roman" w:hAnsi="Times New Roman" w:cs="Times New Roman"/>
          <w:sz w:val="28"/>
          <w:szCs w:val="28"/>
        </w:rPr>
        <w:t>“Connection checked as per letter of AEE(C) City West Division, Ludhiana No.1099 dated 07.10.2019.</w:t>
      </w:r>
    </w:p>
    <w:p w:rsidR="0072385E" w:rsidRDefault="0067119D" w:rsidP="0072385E">
      <w:pPr>
        <w:pStyle w:val="ListParagraph"/>
        <w:spacing w:line="480" w:lineRule="auto"/>
        <w:ind w:left="709" w:right="-2" w:firstLine="731"/>
        <w:jc w:val="both"/>
        <w:rPr>
          <w:rFonts w:ascii="Times New Roman" w:hAnsi="Times New Roman"/>
          <w:sz w:val="28"/>
          <w:szCs w:val="28"/>
          <w:lang w:val="en-IN" w:bidi="pa-IN"/>
        </w:rPr>
      </w:pPr>
      <w:r>
        <w:rPr>
          <w:rFonts w:ascii="Times New Roman" w:hAnsi="Times New Roman" w:hint="cs"/>
          <w:sz w:val="28"/>
          <w:szCs w:val="28"/>
          <w:cs/>
          <w:lang w:bidi="pa-IN"/>
        </w:rPr>
        <w:t xml:space="preserve">ਖਪਤਕਾਰ ਦੁਆਰਾ ਮੀਟਰ ਚੈਲਿੰਜ ਕੀਤਾ ਹੈ। ਮੀਟਰ ਦੀ </w:t>
      </w:r>
      <w:r w:rsidR="000C2387">
        <w:rPr>
          <w:rFonts w:ascii="Times New Roman" w:hAnsi="Times New Roman"/>
          <w:sz w:val="28"/>
          <w:szCs w:val="28"/>
          <w:lang w:val="en-IN" w:bidi="pa-IN"/>
        </w:rPr>
        <w:t xml:space="preserve">Accuracy </w:t>
      </w:r>
      <w:r w:rsidR="00C9306E">
        <w:rPr>
          <w:rFonts w:ascii="Times New Roman" w:hAnsi="Times New Roman" w:hint="cs"/>
          <w:sz w:val="28"/>
          <w:szCs w:val="28"/>
          <w:cs/>
          <w:lang w:val="en-IN" w:bidi="pa-IN"/>
        </w:rPr>
        <w:t xml:space="preserve">ਚਲਦੇ ਲੋਡ ਉੱਪਰ </w:t>
      </w:r>
      <w:r w:rsidR="000C2387">
        <w:rPr>
          <w:rFonts w:ascii="Times New Roman" w:hAnsi="Times New Roman"/>
          <w:sz w:val="28"/>
          <w:szCs w:val="28"/>
          <w:lang w:val="en-IN" w:bidi="pa-IN"/>
        </w:rPr>
        <w:t xml:space="preserve">LTERS </w:t>
      </w:r>
      <w:r w:rsidR="000C2387">
        <w:rPr>
          <w:rFonts w:ascii="Times New Roman" w:hAnsi="Times New Roman" w:hint="cs"/>
          <w:sz w:val="28"/>
          <w:szCs w:val="28"/>
          <w:cs/>
          <w:lang w:val="en-IN" w:bidi="pa-IN"/>
        </w:rPr>
        <w:t xml:space="preserve">ਮੀਟਰ ਨਾਲ ਕੀਤੀ ਗਈ। ਜੋ ਕਿ ਸੀਮਾ ਅੰਦਰ ਪਾਈ ਗਈ। ਖਪਤਕਾਰ ਦਾ ਮੀਟਰ ਬਦਲੀ ਕਰਕੇ </w:t>
      </w:r>
      <w:r w:rsidR="00525D81">
        <w:rPr>
          <w:rFonts w:ascii="Times New Roman" w:hAnsi="Times New Roman"/>
          <w:sz w:val="28"/>
          <w:szCs w:val="28"/>
          <w:lang w:val="en-IN" w:bidi="pa-IN"/>
        </w:rPr>
        <w:t xml:space="preserve">ME </w:t>
      </w:r>
      <w:r w:rsidR="00525D81">
        <w:rPr>
          <w:rFonts w:ascii="Times New Roman" w:hAnsi="Times New Roman" w:hint="cs"/>
          <w:sz w:val="28"/>
          <w:szCs w:val="28"/>
          <w:cs/>
          <w:lang w:val="en-IN" w:bidi="pa-IN"/>
        </w:rPr>
        <w:t>ਲੈੱਬ ਵਿੱਚ ਚੈ</w:t>
      </w:r>
      <w:r w:rsidR="00C9306E">
        <w:rPr>
          <w:rFonts w:ascii="Times New Roman" w:hAnsi="Times New Roman" w:hint="cs"/>
          <w:sz w:val="28"/>
          <w:szCs w:val="28"/>
          <w:cs/>
          <w:lang w:val="en-IN" w:bidi="pa-IN"/>
        </w:rPr>
        <w:t>ੱ</w:t>
      </w:r>
      <w:r w:rsidR="00525D81">
        <w:rPr>
          <w:rFonts w:ascii="Times New Roman" w:hAnsi="Times New Roman" w:hint="cs"/>
          <w:sz w:val="28"/>
          <w:szCs w:val="28"/>
          <w:cs/>
          <w:lang w:val="en-IN" w:bidi="pa-IN"/>
        </w:rPr>
        <w:t>ਕ ਕਰਵਾਇਆ ਜਾਵੇ।</w:t>
      </w:r>
    </w:p>
    <w:p w:rsidR="006611F3" w:rsidRPr="00F20256" w:rsidRDefault="006611F3" w:rsidP="00F20256">
      <w:pPr>
        <w:pStyle w:val="ListParagraph"/>
        <w:spacing w:line="480" w:lineRule="auto"/>
        <w:ind w:left="709" w:right="-2" w:firstLine="731"/>
        <w:jc w:val="both"/>
        <w:rPr>
          <w:rFonts w:ascii="Times New Roman" w:hAnsi="Times New Roman"/>
          <w:sz w:val="28"/>
          <w:szCs w:val="28"/>
          <w:lang w:val="en-IN" w:bidi="pa-IN"/>
        </w:rPr>
      </w:pPr>
      <w:r w:rsidRPr="0072385E">
        <w:rPr>
          <w:rFonts w:ascii="Times New Roman" w:hAnsi="Times New Roman" w:cs="Times New Roman"/>
          <w:sz w:val="28"/>
          <w:szCs w:val="28"/>
        </w:rPr>
        <w:t>In compliance to the above directions of the Enforcement, the Energy Meter was replaced vide MCO No.100009148346 dated 18.10.2019</w:t>
      </w:r>
      <w:r w:rsidR="007B143A" w:rsidRPr="0072385E">
        <w:rPr>
          <w:rFonts w:ascii="Times New Roman" w:hAnsi="Times New Roman" w:cs="Times New Roman"/>
          <w:sz w:val="28"/>
          <w:szCs w:val="28"/>
        </w:rPr>
        <w:t xml:space="preserve"> effected on 16.11</w:t>
      </w:r>
      <w:r w:rsidR="0072385E" w:rsidRPr="0072385E">
        <w:rPr>
          <w:rFonts w:ascii="Times New Roman" w:hAnsi="Times New Roman" w:cs="Times New Roman"/>
          <w:sz w:val="28"/>
          <w:szCs w:val="28"/>
        </w:rPr>
        <w:t>.2019 at final reading of kWh 4</w:t>
      </w:r>
      <w:r w:rsidR="00AC5D8D">
        <w:rPr>
          <w:rFonts w:ascii="Times New Roman" w:hAnsi="Times New Roman"/>
          <w:sz w:val="28"/>
          <w:szCs w:val="28"/>
          <w:lang w:bidi="pa-IN"/>
        </w:rPr>
        <w:t>6</w:t>
      </w:r>
      <w:r w:rsidR="0072385E" w:rsidRPr="0072385E">
        <w:rPr>
          <w:rFonts w:ascii="Times New Roman" w:hAnsi="Times New Roman" w:cs="Times New Roman"/>
          <w:sz w:val="28"/>
          <w:szCs w:val="28"/>
        </w:rPr>
        <w:t>149/kVAh 52475.The removed</w:t>
      </w:r>
      <w:r w:rsidR="0072385E" w:rsidRPr="0072385E">
        <w:rPr>
          <w:rFonts w:ascii="Times New Roman" w:hAnsi="Times New Roman" w:hint="cs"/>
          <w:sz w:val="28"/>
          <w:szCs w:val="28"/>
          <w:cs/>
          <w:lang w:bidi="pa-IN"/>
        </w:rPr>
        <w:t xml:space="preserve"> </w:t>
      </w:r>
      <w:r w:rsidR="007B143A" w:rsidRPr="0072385E">
        <w:rPr>
          <w:rFonts w:ascii="Times New Roman" w:hAnsi="Times New Roman" w:cs="Times New Roman"/>
          <w:sz w:val="28"/>
          <w:szCs w:val="28"/>
        </w:rPr>
        <w:t>Energy</w:t>
      </w:r>
      <w:r w:rsidR="00AC5D8D">
        <w:rPr>
          <w:rFonts w:ascii="Times New Roman" w:hAnsi="Times New Roman" w:hint="cs"/>
          <w:sz w:val="28"/>
          <w:szCs w:val="28"/>
          <w:cs/>
          <w:lang w:bidi="pa-IN"/>
        </w:rPr>
        <w:t xml:space="preserve"> </w:t>
      </w:r>
      <w:r w:rsidR="00AC5D8D">
        <w:rPr>
          <w:rFonts w:ascii="Times New Roman" w:hAnsi="Times New Roman"/>
          <w:sz w:val="28"/>
          <w:szCs w:val="28"/>
          <w:lang w:bidi="pa-IN"/>
        </w:rPr>
        <w:t>Meter was sent to M</w:t>
      </w:r>
      <w:r w:rsidR="00F20256">
        <w:rPr>
          <w:rFonts w:ascii="Times New Roman" w:hAnsi="Times New Roman"/>
          <w:sz w:val="28"/>
          <w:szCs w:val="28"/>
          <w:lang w:bidi="pa-IN"/>
        </w:rPr>
        <w:t>.</w:t>
      </w:r>
      <w:r w:rsidR="00AC5D8D">
        <w:rPr>
          <w:rFonts w:ascii="Times New Roman" w:hAnsi="Times New Roman"/>
          <w:sz w:val="28"/>
          <w:szCs w:val="28"/>
          <w:lang w:bidi="pa-IN"/>
        </w:rPr>
        <w:t>E Lab vide Store Challan No. 427 dated 12.12.2019 as per which, it was reported that:</w:t>
      </w:r>
    </w:p>
    <w:p w:rsidR="00BE4038" w:rsidRPr="00F35EB2" w:rsidRDefault="00F35EB2" w:rsidP="00F35EB2">
      <w:pPr>
        <w:pStyle w:val="ListParagraph"/>
        <w:spacing w:line="480" w:lineRule="auto"/>
        <w:ind w:left="709" w:right="-2" w:firstLine="731"/>
        <w:jc w:val="both"/>
        <w:rPr>
          <w:rFonts w:ascii="Times New Roman" w:hAnsi="Times New Roman"/>
          <w:color w:val="000000" w:themeColor="text1"/>
          <w:sz w:val="28"/>
          <w:szCs w:val="28"/>
          <w:lang w:val="en-IN" w:bidi="pa-IN"/>
        </w:rPr>
      </w:pPr>
      <w:r>
        <w:rPr>
          <w:rFonts w:ascii="Times New Roman" w:hAnsi="Times New Roman" w:cs="Times New Roman"/>
          <w:color w:val="000000" w:themeColor="text1"/>
          <w:sz w:val="28"/>
          <w:szCs w:val="28"/>
          <w:lang w:val="en-IN"/>
        </w:rPr>
        <w:t>“</w:t>
      </w:r>
      <w:r>
        <w:rPr>
          <w:rFonts w:ascii="Times New Roman" w:hAnsi="Times New Roman" w:hint="cs"/>
          <w:color w:val="000000" w:themeColor="text1"/>
          <w:sz w:val="28"/>
          <w:szCs w:val="28"/>
          <w:cs/>
          <w:lang w:val="en-IN" w:bidi="pa-IN"/>
        </w:rPr>
        <w:t xml:space="preserve">ਮੀਟਰ ਐਕੁਰੇਸੀ ਸੀਮਾ ਵਿੱਚ ਹੈ। </w:t>
      </w:r>
      <w:r>
        <w:rPr>
          <w:rFonts w:ascii="Times New Roman" w:hAnsi="Times New Roman"/>
          <w:color w:val="000000" w:themeColor="text1"/>
          <w:sz w:val="28"/>
          <w:szCs w:val="28"/>
          <w:lang w:val="en-IN" w:bidi="pa-IN"/>
        </w:rPr>
        <w:t xml:space="preserve">DDL MRI </w:t>
      </w:r>
      <w:r>
        <w:rPr>
          <w:rFonts w:ascii="Times New Roman" w:hAnsi="Times New Roman" w:hint="cs"/>
          <w:color w:val="000000" w:themeColor="text1"/>
          <w:sz w:val="28"/>
          <w:szCs w:val="28"/>
          <w:cs/>
          <w:lang w:val="en-IN" w:bidi="pa-IN"/>
        </w:rPr>
        <w:t>ਤੇ ਲਿਆ ਹੈ।</w:t>
      </w:r>
      <w:r>
        <w:rPr>
          <w:rFonts w:ascii="Times New Roman" w:hAnsi="Times New Roman"/>
          <w:color w:val="000000" w:themeColor="text1"/>
          <w:sz w:val="28"/>
          <w:szCs w:val="28"/>
          <w:lang w:val="en-IN" w:bidi="pa-IN"/>
        </w:rPr>
        <w:t>”</w:t>
      </w:r>
    </w:p>
    <w:p w:rsidR="00443C44" w:rsidRDefault="00443C44" w:rsidP="002867D0">
      <w:pPr>
        <w:pStyle w:val="ListParagraph"/>
        <w:spacing w:line="480" w:lineRule="auto"/>
        <w:ind w:left="709" w:right="-2" w:firstLine="731"/>
        <w:jc w:val="both"/>
        <w:rPr>
          <w:rFonts w:ascii="Times New Roman" w:hAnsi="Times New Roman" w:cs="Times New Roman"/>
          <w:sz w:val="28"/>
          <w:szCs w:val="28"/>
        </w:rPr>
      </w:pPr>
      <w:r>
        <w:rPr>
          <w:rFonts w:ascii="Times New Roman" w:hAnsi="Times New Roman" w:cs="Times New Roman"/>
          <w:sz w:val="28"/>
          <w:szCs w:val="28"/>
        </w:rPr>
        <w:t>The final reading</w:t>
      </w:r>
      <w:r w:rsidR="00F20256">
        <w:rPr>
          <w:rFonts w:ascii="Times New Roman" w:hAnsi="Times New Roman" w:cs="Times New Roman"/>
          <w:sz w:val="28"/>
          <w:szCs w:val="28"/>
        </w:rPr>
        <w:t>s</w:t>
      </w:r>
      <w:r>
        <w:rPr>
          <w:rFonts w:ascii="Times New Roman" w:hAnsi="Times New Roman" w:cs="Times New Roman"/>
          <w:sz w:val="28"/>
          <w:szCs w:val="28"/>
        </w:rPr>
        <w:t xml:space="preserve"> </w:t>
      </w:r>
      <w:r w:rsidR="00F20256">
        <w:rPr>
          <w:rFonts w:ascii="Times New Roman" w:hAnsi="Times New Roman" w:cs="Times New Roman"/>
          <w:sz w:val="28"/>
          <w:szCs w:val="28"/>
        </w:rPr>
        <w:t>recorded in M.</w:t>
      </w:r>
      <w:r>
        <w:rPr>
          <w:rFonts w:ascii="Times New Roman" w:hAnsi="Times New Roman" w:cs="Times New Roman"/>
          <w:sz w:val="28"/>
          <w:szCs w:val="28"/>
        </w:rPr>
        <w:t xml:space="preserve">E Lab. were 46149 </w:t>
      </w:r>
      <w:r w:rsidR="00F20256">
        <w:rPr>
          <w:rFonts w:ascii="Times New Roman" w:hAnsi="Times New Roman" w:cs="Times New Roman"/>
          <w:sz w:val="28"/>
          <w:szCs w:val="28"/>
        </w:rPr>
        <w:t xml:space="preserve">kWh </w:t>
      </w:r>
      <w:r>
        <w:rPr>
          <w:rFonts w:ascii="Times New Roman" w:hAnsi="Times New Roman" w:cs="Times New Roman"/>
          <w:sz w:val="28"/>
          <w:szCs w:val="28"/>
        </w:rPr>
        <w:t>and 52475</w:t>
      </w:r>
      <w:r w:rsidR="00F20256">
        <w:rPr>
          <w:rFonts w:ascii="Times New Roman" w:hAnsi="Times New Roman" w:cs="Times New Roman"/>
          <w:sz w:val="28"/>
          <w:szCs w:val="28"/>
        </w:rPr>
        <w:t xml:space="preserve"> kVAh</w:t>
      </w:r>
      <w:r>
        <w:rPr>
          <w:rFonts w:ascii="Times New Roman" w:hAnsi="Times New Roman" w:cs="Times New Roman"/>
          <w:sz w:val="28"/>
          <w:szCs w:val="28"/>
        </w:rPr>
        <w:t>.</w:t>
      </w:r>
    </w:p>
    <w:p w:rsidR="00E508A8" w:rsidRDefault="00AF0059" w:rsidP="0048346E">
      <w:pPr>
        <w:pStyle w:val="ListParagraph"/>
        <w:numPr>
          <w:ilvl w:val="0"/>
          <w:numId w:val="12"/>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the present dispute, the Appellant has also challenged the decision dated 16.03.2020</w:t>
      </w:r>
      <w:r w:rsidR="0048346E">
        <w:rPr>
          <w:rFonts w:ascii="Times New Roman" w:hAnsi="Times New Roman" w:cs="Times New Roman"/>
          <w:sz w:val="28"/>
          <w:szCs w:val="28"/>
        </w:rPr>
        <w:t xml:space="preserve"> of the Forum in regard to chargeability </w:t>
      </w:r>
      <w:r w:rsidR="00D777C9">
        <w:rPr>
          <w:rFonts w:ascii="Times New Roman" w:hAnsi="Times New Roman" w:cs="Times New Roman"/>
          <w:sz w:val="28"/>
          <w:szCs w:val="28"/>
        </w:rPr>
        <w:t>of another bill issued on 30.10.2019 for the period from 0</w:t>
      </w:r>
      <w:r w:rsidR="00466537">
        <w:rPr>
          <w:rFonts w:ascii="Times New Roman" w:hAnsi="Times New Roman" w:cs="Times New Roman"/>
          <w:sz w:val="28"/>
          <w:szCs w:val="28"/>
        </w:rPr>
        <w:t>5.09.2019 to 10.10.2019</w:t>
      </w:r>
      <w:r w:rsidR="00D777C9">
        <w:rPr>
          <w:rFonts w:ascii="Times New Roman" w:hAnsi="Times New Roman" w:cs="Times New Roman"/>
          <w:sz w:val="28"/>
          <w:szCs w:val="28"/>
        </w:rPr>
        <w:t xml:space="preserve"> showing energy consumption of 11881 kVAh. The Appellant has pleaded that energy consumption</w:t>
      </w:r>
      <w:r w:rsidR="00994752">
        <w:rPr>
          <w:rFonts w:ascii="Times New Roman" w:hAnsi="Times New Roman" w:cs="Times New Roman"/>
          <w:sz w:val="28"/>
          <w:szCs w:val="28"/>
        </w:rPr>
        <w:t xml:space="preserve"> shown in this bill was excessive.</w:t>
      </w:r>
    </w:p>
    <w:p w:rsidR="00B17981" w:rsidRDefault="00B17981" w:rsidP="00B17981">
      <w:pPr>
        <w:pStyle w:val="ListParagraph"/>
        <w:spacing w:line="480" w:lineRule="auto"/>
        <w:ind w:left="709" w:right="-2" w:firstLine="731"/>
        <w:jc w:val="both"/>
        <w:rPr>
          <w:rFonts w:ascii="Times New Roman" w:hAnsi="Times New Roman" w:cs="Times New Roman"/>
          <w:sz w:val="28"/>
          <w:szCs w:val="28"/>
        </w:rPr>
      </w:pPr>
      <w:r>
        <w:rPr>
          <w:rFonts w:ascii="Times New Roman" w:hAnsi="Times New Roman" w:cs="Times New Roman"/>
          <w:sz w:val="28"/>
          <w:szCs w:val="28"/>
        </w:rPr>
        <w:t xml:space="preserve">I </w:t>
      </w:r>
      <w:r w:rsidR="00957816">
        <w:rPr>
          <w:rFonts w:ascii="Times New Roman" w:hAnsi="Times New Roman" w:cs="Times New Roman"/>
          <w:sz w:val="28"/>
          <w:szCs w:val="28"/>
        </w:rPr>
        <w:t>find that the said bill dated 30</w:t>
      </w:r>
      <w:r>
        <w:rPr>
          <w:rFonts w:ascii="Times New Roman" w:hAnsi="Times New Roman" w:cs="Times New Roman"/>
          <w:sz w:val="28"/>
          <w:szCs w:val="28"/>
        </w:rPr>
        <w:t>.10.2019 related to the period 05.09.2019 to 10.10.2019 during which the Energy Meter</w:t>
      </w:r>
      <w:r w:rsidR="00957816">
        <w:rPr>
          <w:rFonts w:ascii="Times New Roman" w:hAnsi="Times New Roman" w:cs="Times New Roman"/>
          <w:sz w:val="28"/>
          <w:szCs w:val="28"/>
        </w:rPr>
        <w:t xml:space="preserve"> </w:t>
      </w:r>
      <w:r>
        <w:rPr>
          <w:rFonts w:ascii="Times New Roman" w:hAnsi="Times New Roman" w:cs="Times New Roman"/>
          <w:sz w:val="28"/>
          <w:szCs w:val="28"/>
        </w:rPr>
        <w:t xml:space="preserve">(challenged on 07.10.2019 and replaced on 16.11.2019) remained installed. </w:t>
      </w:r>
    </w:p>
    <w:p w:rsidR="003604D4" w:rsidRDefault="007F265B" w:rsidP="00B17981">
      <w:pPr>
        <w:pStyle w:val="ListParagraph"/>
        <w:spacing w:line="480" w:lineRule="auto"/>
        <w:ind w:left="709" w:right="-2" w:firstLine="731"/>
        <w:jc w:val="both"/>
        <w:rPr>
          <w:rFonts w:ascii="Times New Roman" w:hAnsi="Times New Roman" w:cs="Times New Roman"/>
          <w:sz w:val="28"/>
          <w:szCs w:val="28"/>
        </w:rPr>
      </w:pPr>
      <w:r>
        <w:rPr>
          <w:rFonts w:ascii="Times New Roman" w:hAnsi="Times New Roman" w:cs="Times New Roman"/>
          <w:sz w:val="28"/>
          <w:szCs w:val="28"/>
        </w:rPr>
        <w:t>I also find that accuracy of this</w:t>
      </w:r>
      <w:r w:rsidR="003604D4">
        <w:rPr>
          <w:rFonts w:ascii="Times New Roman" w:hAnsi="Times New Roman" w:cs="Times New Roman"/>
          <w:sz w:val="28"/>
          <w:szCs w:val="28"/>
        </w:rPr>
        <w:t xml:space="preserve"> Energy Meter was che</w:t>
      </w:r>
      <w:r w:rsidR="00D93D6B">
        <w:rPr>
          <w:rFonts w:ascii="Times New Roman" w:hAnsi="Times New Roman" w:cs="Times New Roman"/>
          <w:sz w:val="28"/>
          <w:szCs w:val="28"/>
        </w:rPr>
        <w:t>cked at site and in M.E Lab.</w:t>
      </w:r>
      <w:r w:rsidR="003604D4">
        <w:rPr>
          <w:rFonts w:ascii="Times New Roman" w:hAnsi="Times New Roman" w:cs="Times New Roman"/>
          <w:sz w:val="28"/>
          <w:szCs w:val="28"/>
        </w:rPr>
        <w:t xml:space="preserve"> and found within permissible limits. Besides, final reading of the challenged/removed Energy Meter</w:t>
      </w:r>
      <w:r w:rsidR="002F73E3">
        <w:rPr>
          <w:rFonts w:ascii="Times New Roman" w:hAnsi="Times New Roman" w:cs="Times New Roman"/>
          <w:sz w:val="28"/>
          <w:szCs w:val="28"/>
        </w:rPr>
        <w:t xml:space="preserve"> </w:t>
      </w:r>
      <w:r w:rsidR="003604D4">
        <w:rPr>
          <w:rFonts w:ascii="Times New Roman" w:hAnsi="Times New Roman" w:cs="Times New Roman"/>
          <w:sz w:val="28"/>
          <w:szCs w:val="28"/>
        </w:rPr>
        <w:t>(as per whose reading</w:t>
      </w:r>
      <w:r w:rsidR="002F73E3">
        <w:rPr>
          <w:rFonts w:ascii="Times New Roman" w:hAnsi="Times New Roman" w:cs="Times New Roman"/>
          <w:sz w:val="28"/>
          <w:szCs w:val="28"/>
        </w:rPr>
        <w:t>s, bill dated 30</w:t>
      </w:r>
      <w:r w:rsidR="003604D4">
        <w:rPr>
          <w:rFonts w:ascii="Times New Roman" w:hAnsi="Times New Roman" w:cs="Times New Roman"/>
          <w:sz w:val="28"/>
          <w:szCs w:val="28"/>
        </w:rPr>
        <w:t>.10.2019 was issued) taken at the time of its removal from site matched with the reading as per DDL print</w:t>
      </w:r>
      <w:r w:rsidR="00D20443">
        <w:rPr>
          <w:rFonts w:ascii="Times New Roman" w:hAnsi="Times New Roman" w:cs="Times New Roman"/>
          <w:sz w:val="28"/>
          <w:szCs w:val="28"/>
        </w:rPr>
        <w:t xml:space="preserve"> </w:t>
      </w:r>
      <w:r w:rsidR="003604D4">
        <w:rPr>
          <w:rFonts w:ascii="Times New Roman" w:hAnsi="Times New Roman" w:cs="Times New Roman"/>
          <w:sz w:val="28"/>
          <w:szCs w:val="28"/>
        </w:rPr>
        <w:t>out taken in M.E Lab. at the time of checking.</w:t>
      </w:r>
    </w:p>
    <w:p w:rsidR="00F806D9" w:rsidRDefault="00F806D9" w:rsidP="00B17981">
      <w:pPr>
        <w:pStyle w:val="ListParagraph"/>
        <w:spacing w:line="480" w:lineRule="auto"/>
        <w:ind w:left="709" w:right="-2" w:firstLine="731"/>
        <w:jc w:val="both"/>
        <w:rPr>
          <w:rFonts w:ascii="Times New Roman" w:hAnsi="Times New Roman" w:cs="Times New Roman"/>
          <w:sz w:val="28"/>
          <w:szCs w:val="28"/>
        </w:rPr>
      </w:pPr>
      <w:r>
        <w:rPr>
          <w:rFonts w:ascii="Times New Roman" w:hAnsi="Times New Roman" w:cs="Times New Roman"/>
          <w:sz w:val="28"/>
          <w:szCs w:val="28"/>
        </w:rPr>
        <w:t xml:space="preserve">I find it worthwhile to reproduce the contents of e-mail/reply dated 19.08.2020 from </w:t>
      </w:r>
      <w:r w:rsidR="00722383">
        <w:rPr>
          <w:rFonts w:ascii="Times New Roman" w:hAnsi="Times New Roman" w:cs="Times New Roman"/>
          <w:sz w:val="28"/>
          <w:szCs w:val="28"/>
        </w:rPr>
        <w:t xml:space="preserve">the Addl. SE/ ME Division, PSPCL, Ludhiana to the Addl. S.E/City West Division </w:t>
      </w:r>
      <w:r>
        <w:rPr>
          <w:rFonts w:ascii="Times New Roman" w:hAnsi="Times New Roman" w:cs="Times New Roman"/>
          <w:sz w:val="28"/>
          <w:szCs w:val="28"/>
        </w:rPr>
        <w:t>(Special), PSPCL, Ludhiana stating as under:</w:t>
      </w:r>
    </w:p>
    <w:p w:rsidR="00F62528" w:rsidRPr="007F056E" w:rsidRDefault="00F62528" w:rsidP="00B17981">
      <w:pPr>
        <w:pStyle w:val="ListParagraph"/>
        <w:spacing w:line="480" w:lineRule="auto"/>
        <w:ind w:left="709" w:right="-2" w:firstLine="731"/>
        <w:jc w:val="both"/>
        <w:rPr>
          <w:rFonts w:ascii="Times New Roman" w:hAnsi="Times New Roman"/>
          <w:sz w:val="28"/>
          <w:szCs w:val="28"/>
          <w:lang w:val="en-IN" w:bidi="pa-IN"/>
        </w:rPr>
      </w:pPr>
      <w:r>
        <w:rPr>
          <w:rFonts w:ascii="Times New Roman" w:hAnsi="Times New Roman" w:cs="Times New Roman"/>
          <w:sz w:val="28"/>
          <w:szCs w:val="28"/>
        </w:rPr>
        <w:t>“</w:t>
      </w:r>
      <w:r w:rsidR="001D6DA9">
        <w:rPr>
          <w:rFonts w:ascii="Times New Roman" w:hAnsi="Times New Roman" w:hint="cs"/>
          <w:sz w:val="28"/>
          <w:szCs w:val="28"/>
          <w:cs/>
          <w:lang w:bidi="pa-IN"/>
        </w:rPr>
        <w:t>ਉਪਰੋਕਤ ਵਿਸ਼ੇ ਦੇ ਸਬੰਧ ਵਿੱਚ ਲਿਖਿਆ ਜਾਂਦਾ ਹੈ ਕਿ ਖਾਤਾ ਨੰ.</w:t>
      </w:r>
      <w:r w:rsidR="007F056E">
        <w:rPr>
          <w:rFonts w:ascii="Times New Roman" w:hAnsi="Times New Roman"/>
          <w:sz w:val="28"/>
          <w:szCs w:val="28"/>
          <w:lang w:val="en-IN" w:bidi="pa-IN"/>
        </w:rPr>
        <w:t>CN06/729/MS</w:t>
      </w:r>
      <w:r w:rsidR="005225C5">
        <w:rPr>
          <w:rFonts w:ascii="Times New Roman" w:hAnsi="Times New Roman" w:hint="cs"/>
          <w:sz w:val="28"/>
          <w:szCs w:val="28"/>
          <w:cs/>
          <w:lang w:val="en-IN" w:bidi="pa-IN"/>
        </w:rPr>
        <w:t xml:space="preserve"> ਖਪਤਕਾਰ </w:t>
      </w:r>
      <w:r w:rsidR="005225C5">
        <w:rPr>
          <w:rFonts w:ascii="Times New Roman" w:hAnsi="Times New Roman"/>
          <w:sz w:val="28"/>
          <w:szCs w:val="28"/>
          <w:lang w:val="en-IN" w:bidi="pa-IN"/>
        </w:rPr>
        <w:t>Varinder Kumar Mittal</w:t>
      </w:r>
      <w:r w:rsidR="00CF42A3">
        <w:rPr>
          <w:rFonts w:ascii="Times New Roman" w:hAnsi="Times New Roman" w:hint="cs"/>
          <w:sz w:val="28"/>
          <w:szCs w:val="28"/>
          <w:cs/>
          <w:lang w:val="en-IN" w:bidi="pa-IN"/>
        </w:rPr>
        <w:t xml:space="preserve"> ਦਾ ਮੀਟਰ ਸੀਰੀਅਲ ਨੰ.19491775 ਮੇਕ </w:t>
      </w:r>
      <w:r w:rsidR="00F75B56">
        <w:rPr>
          <w:rFonts w:ascii="Times New Roman" w:hAnsi="Times New Roman"/>
          <w:sz w:val="28"/>
          <w:szCs w:val="28"/>
          <w:lang w:val="en-IN" w:bidi="pa-IN"/>
        </w:rPr>
        <w:t xml:space="preserve">L &amp; T </w:t>
      </w:r>
      <w:r w:rsidR="00F75B56">
        <w:rPr>
          <w:rFonts w:ascii="Times New Roman" w:hAnsi="Times New Roman" w:hint="cs"/>
          <w:sz w:val="28"/>
          <w:szCs w:val="28"/>
          <w:cs/>
          <w:lang w:val="en-IN" w:bidi="pa-IN"/>
        </w:rPr>
        <w:t>ਕੈਪ 200</w:t>
      </w:r>
      <w:r w:rsidR="007D1AAC">
        <w:rPr>
          <w:rFonts w:ascii="Times New Roman" w:hAnsi="Times New Roman"/>
          <w:sz w:val="28"/>
          <w:szCs w:val="28"/>
          <w:lang w:val="en-IN" w:bidi="pa-IN"/>
        </w:rPr>
        <w:t xml:space="preserve">/5 </w:t>
      </w:r>
      <w:r w:rsidR="00B22676">
        <w:rPr>
          <w:rFonts w:ascii="Times New Roman" w:hAnsi="Times New Roman" w:hint="cs"/>
          <w:sz w:val="28"/>
          <w:szCs w:val="28"/>
          <w:cs/>
          <w:lang w:val="en-IN" w:bidi="pa-IN"/>
        </w:rPr>
        <w:t>ਐੱਮ.ਈ. ਲੈਬ ਲੁਧਿਆਣਾ</w:t>
      </w:r>
      <w:r w:rsidR="00F27667">
        <w:rPr>
          <w:rFonts w:ascii="Times New Roman" w:hAnsi="Times New Roman" w:hint="cs"/>
          <w:sz w:val="28"/>
          <w:szCs w:val="28"/>
          <w:cs/>
          <w:lang w:val="en-IN" w:bidi="pa-IN"/>
        </w:rPr>
        <w:t xml:space="preserve"> ਵਿਖੇ ਚਲਾਨ ਨੰ 427 ਮਿਤੀ 12.12.2019 ਰਾਹੀ ਚੈਕ ਕੀਤਾ ਗਿਆ ਸੀ। ਜਿਸ ਅਨੁਸਾਰ ਮੀਟਰ ਦੀ ਦੋਨੋ ਮੋਡ ਦੀ ਐਕੁਰੇਸੀ ਸੀਮਾ ਵਿੱਚ ਪਾਈ ਗਈ ਸੀ ਅਤੇ ਸਬੰਧਤ ਮੀਟਰ ਦਾ ਡੀ.ਡੀ.ਐੱਲ ਆਪ ਜੀ ਦੇ ਦਫਤਰ ਨੂੰ ਈਮੇਲ ਰਾਹੀਂ ਭੇਜ ਦਿੱਤਾ ਗਿਆ ਹੈ।</w:t>
      </w:r>
      <w:r w:rsidR="003863B2">
        <w:rPr>
          <w:rFonts w:ascii="Times New Roman" w:hAnsi="Times New Roman"/>
          <w:sz w:val="28"/>
          <w:szCs w:val="28"/>
          <w:lang w:val="en-IN" w:bidi="pa-IN"/>
        </w:rPr>
        <w:t>”</w:t>
      </w:r>
    </w:p>
    <w:p w:rsidR="00597382" w:rsidRDefault="00597382" w:rsidP="00B17981">
      <w:pPr>
        <w:pStyle w:val="ListParagraph"/>
        <w:spacing w:line="480" w:lineRule="auto"/>
        <w:ind w:left="709" w:right="-2" w:firstLine="731"/>
        <w:jc w:val="both"/>
        <w:rPr>
          <w:rFonts w:ascii="Times New Roman" w:hAnsi="Times New Roman" w:cs="Times New Roman"/>
          <w:sz w:val="28"/>
          <w:szCs w:val="28"/>
        </w:rPr>
      </w:pPr>
      <w:r>
        <w:rPr>
          <w:rFonts w:ascii="Times New Roman" w:hAnsi="Times New Roman" w:cs="Times New Roman"/>
          <w:sz w:val="28"/>
          <w:szCs w:val="28"/>
        </w:rPr>
        <w:t>I observe that t</w:t>
      </w:r>
      <w:r w:rsidR="00434246">
        <w:rPr>
          <w:rFonts w:ascii="Times New Roman" w:hAnsi="Times New Roman" w:cs="Times New Roman"/>
          <w:sz w:val="28"/>
          <w:szCs w:val="28"/>
        </w:rPr>
        <w:t>he Appellant’s Representative was</w:t>
      </w:r>
      <w:r>
        <w:rPr>
          <w:rFonts w:ascii="Times New Roman" w:hAnsi="Times New Roman" w:cs="Times New Roman"/>
          <w:sz w:val="28"/>
          <w:szCs w:val="28"/>
        </w:rPr>
        <w:t xml:space="preserve"> ask</w:t>
      </w:r>
      <w:r w:rsidR="00434246">
        <w:rPr>
          <w:rFonts w:ascii="Times New Roman" w:hAnsi="Times New Roman" w:cs="Times New Roman"/>
          <w:sz w:val="28"/>
          <w:szCs w:val="28"/>
        </w:rPr>
        <w:t>ed during hearing on 21.08.2020 to</w:t>
      </w:r>
      <w:r>
        <w:rPr>
          <w:rFonts w:ascii="Times New Roman" w:hAnsi="Times New Roman" w:cs="Times New Roman"/>
          <w:sz w:val="28"/>
          <w:szCs w:val="28"/>
        </w:rPr>
        <w:t xml:space="preserve"> refer to any Regulation of Supply Code-2014 or other instruction of PSPCL as per which, relief was sought in </w:t>
      </w:r>
      <w:r w:rsidR="00711385">
        <w:rPr>
          <w:rFonts w:ascii="Times New Roman" w:hAnsi="Times New Roman" w:cs="Times New Roman"/>
          <w:sz w:val="28"/>
          <w:szCs w:val="28"/>
        </w:rPr>
        <w:t>regard to disputed bill dated 30</w:t>
      </w:r>
      <w:r>
        <w:rPr>
          <w:rFonts w:ascii="Times New Roman" w:hAnsi="Times New Roman" w:cs="Times New Roman"/>
          <w:sz w:val="28"/>
          <w:szCs w:val="28"/>
        </w:rPr>
        <w:t xml:space="preserve">.10.2019. </w:t>
      </w:r>
      <w:r w:rsidR="0052725D">
        <w:rPr>
          <w:rFonts w:ascii="Times New Roman" w:hAnsi="Times New Roman" w:cs="Times New Roman"/>
          <w:sz w:val="28"/>
          <w:szCs w:val="28"/>
        </w:rPr>
        <w:t>But, h</w:t>
      </w:r>
      <w:r>
        <w:rPr>
          <w:rFonts w:ascii="Times New Roman" w:hAnsi="Times New Roman" w:cs="Times New Roman"/>
          <w:sz w:val="28"/>
          <w:szCs w:val="28"/>
        </w:rPr>
        <w:t xml:space="preserve">e could not provide evidence to prove </w:t>
      </w:r>
      <w:r w:rsidR="008856AA">
        <w:rPr>
          <w:rFonts w:ascii="Times New Roman" w:hAnsi="Times New Roman" w:cs="Times New Roman"/>
          <w:sz w:val="28"/>
          <w:szCs w:val="28"/>
        </w:rPr>
        <w:t xml:space="preserve">the legitimacy of </w:t>
      </w:r>
      <w:r>
        <w:rPr>
          <w:rFonts w:ascii="Times New Roman" w:hAnsi="Times New Roman" w:cs="Times New Roman"/>
          <w:sz w:val="28"/>
          <w:szCs w:val="28"/>
        </w:rPr>
        <w:t>hi</w:t>
      </w:r>
      <w:r w:rsidR="008856AA">
        <w:rPr>
          <w:rFonts w:ascii="Times New Roman" w:hAnsi="Times New Roman" w:cs="Times New Roman"/>
          <w:sz w:val="28"/>
          <w:szCs w:val="28"/>
        </w:rPr>
        <w:t>s</w:t>
      </w:r>
      <w:r>
        <w:rPr>
          <w:rFonts w:ascii="Times New Roman" w:hAnsi="Times New Roman" w:cs="Times New Roman"/>
          <w:sz w:val="28"/>
          <w:szCs w:val="28"/>
        </w:rPr>
        <w:t xml:space="preserve"> submission that energy consumption during disputed perio</w:t>
      </w:r>
      <w:r w:rsidR="00367B64">
        <w:rPr>
          <w:rFonts w:ascii="Times New Roman" w:hAnsi="Times New Roman" w:cs="Times New Roman"/>
          <w:sz w:val="28"/>
          <w:szCs w:val="28"/>
        </w:rPr>
        <w:t xml:space="preserve">d </w:t>
      </w:r>
      <w:r w:rsidR="00631702">
        <w:rPr>
          <w:rFonts w:ascii="Times New Roman" w:hAnsi="Times New Roman" w:cs="Times New Roman"/>
          <w:sz w:val="28"/>
          <w:szCs w:val="28"/>
        </w:rPr>
        <w:t xml:space="preserve">as per reading recorded was not </w:t>
      </w:r>
      <w:r w:rsidR="00A34AC5">
        <w:rPr>
          <w:rFonts w:ascii="Times New Roman" w:hAnsi="Times New Roman" w:cs="Times New Roman"/>
          <w:sz w:val="28"/>
          <w:szCs w:val="28"/>
        </w:rPr>
        <w:t>genuine/correct. On the other hand, the reports of checking of the Energy Meter done at site and in M.E Lab. proved that accuracy of the Energy Meter of the Appellant was within permissible limits and the final reading at the site matched with that in M.E Lab.</w:t>
      </w:r>
    </w:p>
    <w:p w:rsidR="00205759" w:rsidRPr="00195DAF" w:rsidRDefault="00355AD6" w:rsidP="00195DAF">
      <w:pPr>
        <w:pStyle w:val="ListParagraph"/>
        <w:numPr>
          <w:ilvl w:val="0"/>
          <w:numId w:val="12"/>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There is no denying the fact that the Licensee defaulted in complying with its own instructions regarding replacement of the Energy Meter challenged by the consumer and its subsequent testing in M.E Lab. as stated by the Appellant’s Representative in the Appeal, Rejoinder and also during hearing on 21.08.2020</w:t>
      </w:r>
      <w:r w:rsidR="00A67DED">
        <w:rPr>
          <w:rFonts w:ascii="Times New Roman" w:hAnsi="Times New Roman" w:cs="Times New Roman"/>
          <w:sz w:val="28"/>
          <w:szCs w:val="28"/>
        </w:rPr>
        <w:t>. The Respondent did not even provide the report regarding testing of Energy Meter in M.E Lab. to the Appellant.</w:t>
      </w:r>
      <w:r w:rsidR="00B15F4C">
        <w:rPr>
          <w:rFonts w:ascii="Times New Roman" w:hAnsi="Times New Roman" w:cs="Times New Roman"/>
          <w:sz w:val="28"/>
          <w:szCs w:val="28"/>
        </w:rPr>
        <w:t xml:space="preserve"> In this case, the Meter Challenge Fee was depos</w:t>
      </w:r>
      <w:r w:rsidR="00D90259">
        <w:rPr>
          <w:rFonts w:ascii="Times New Roman" w:hAnsi="Times New Roman" w:cs="Times New Roman"/>
          <w:sz w:val="28"/>
          <w:szCs w:val="28"/>
        </w:rPr>
        <w:t>ited on 07.10.2019 whereafter, the Energy Meter</w:t>
      </w:r>
      <w:r w:rsidR="00B15F4C">
        <w:rPr>
          <w:rFonts w:ascii="Times New Roman" w:hAnsi="Times New Roman" w:cs="Times New Roman"/>
          <w:sz w:val="28"/>
          <w:szCs w:val="28"/>
        </w:rPr>
        <w:t xml:space="preserve"> was checked at site on 17.10.2019, replaced on 16.11.2019(after 30 days) while the same was checked in M.E Lab. on 12.12.2019. The delay in not ensuring timely testing of disputed Energy Meter and not providing the </w:t>
      </w:r>
      <w:r w:rsidR="00362DFC">
        <w:rPr>
          <w:rFonts w:ascii="Times New Roman" w:hAnsi="Times New Roman" w:cs="Times New Roman"/>
          <w:sz w:val="28"/>
          <w:szCs w:val="28"/>
        </w:rPr>
        <w:t>Checking Report of M.E Lab. to the consumer were in contravention of provisions contained in Regulation 21.3.6(b) of Supply Code-2014</w:t>
      </w:r>
      <w:r w:rsidR="00491BEC">
        <w:rPr>
          <w:rFonts w:ascii="Times New Roman" w:hAnsi="Times New Roman" w:cs="Times New Roman"/>
          <w:sz w:val="28"/>
          <w:szCs w:val="28"/>
        </w:rPr>
        <w:t xml:space="preserve"> which provides as under:</w:t>
      </w:r>
    </w:p>
    <w:p w:rsidR="004A6241" w:rsidRDefault="004A6241" w:rsidP="004A6241">
      <w:pPr>
        <w:pStyle w:val="ListParagraph"/>
        <w:spacing w:line="480" w:lineRule="auto"/>
        <w:ind w:left="709" w:right="-2"/>
        <w:jc w:val="both"/>
        <w:rPr>
          <w:rFonts w:ascii="Times New Roman" w:hAnsi="Times New Roman" w:cs="Times New Roman"/>
          <w:b/>
          <w:bCs/>
          <w:sz w:val="28"/>
          <w:szCs w:val="28"/>
        </w:rPr>
      </w:pPr>
      <w:r w:rsidRPr="004A6241">
        <w:rPr>
          <w:rFonts w:ascii="Times New Roman" w:hAnsi="Times New Roman" w:cs="Times New Roman"/>
          <w:b/>
          <w:bCs/>
          <w:sz w:val="28"/>
          <w:szCs w:val="28"/>
        </w:rPr>
        <w:t>21.3.6</w:t>
      </w:r>
      <w:r w:rsidRPr="004A6241">
        <w:rPr>
          <w:rFonts w:ascii="Times New Roman" w:hAnsi="Times New Roman" w:cs="Times New Roman"/>
          <w:sz w:val="28"/>
          <w:szCs w:val="28"/>
        </w:rPr>
        <w:t xml:space="preserve"> </w:t>
      </w:r>
      <w:r w:rsidRPr="003165F2">
        <w:rPr>
          <w:rFonts w:ascii="Times New Roman" w:hAnsi="Times New Roman" w:cs="Times New Roman"/>
          <w:b/>
          <w:bCs/>
          <w:sz w:val="28"/>
          <w:szCs w:val="28"/>
        </w:rPr>
        <w:t>Testing of Inaccurate Meters</w:t>
      </w:r>
    </w:p>
    <w:p w:rsidR="003165F2" w:rsidRPr="007754D7" w:rsidRDefault="004218A3" w:rsidP="004218A3">
      <w:pPr>
        <w:autoSpaceDE w:val="0"/>
        <w:autoSpaceDN w:val="0"/>
        <w:adjustRightInd w:val="0"/>
        <w:spacing w:after="0" w:line="480" w:lineRule="auto"/>
        <w:ind w:left="993" w:hanging="284"/>
        <w:jc w:val="both"/>
        <w:rPr>
          <w:rFonts w:ascii="Times New Roman" w:hAnsi="Times New Roman" w:cs="Times New Roman"/>
          <w:i/>
          <w:iCs/>
          <w:sz w:val="28"/>
          <w:szCs w:val="28"/>
        </w:rPr>
      </w:pPr>
      <w:r w:rsidRPr="007754D7">
        <w:rPr>
          <w:rFonts w:ascii="Times New Roman" w:hAnsi="Times New Roman" w:cs="Times New Roman"/>
          <w:i/>
          <w:iCs/>
          <w:sz w:val="24"/>
          <w:szCs w:val="24"/>
        </w:rPr>
        <w:t>“</w:t>
      </w:r>
      <w:r w:rsidR="00581330" w:rsidRPr="007754D7">
        <w:rPr>
          <w:rFonts w:ascii="Times New Roman" w:hAnsi="Times New Roman" w:cs="Times New Roman"/>
          <w:i/>
          <w:iCs/>
          <w:sz w:val="24"/>
          <w:szCs w:val="24"/>
        </w:rPr>
        <w:t xml:space="preserve">b) </w:t>
      </w:r>
      <w:r w:rsidR="00581330" w:rsidRPr="007754D7">
        <w:rPr>
          <w:rFonts w:ascii="Times New Roman" w:hAnsi="Times New Roman" w:cs="Times New Roman"/>
          <w:i/>
          <w:iCs/>
          <w:sz w:val="28"/>
          <w:szCs w:val="28"/>
        </w:rPr>
        <w:t>A consumer may also request the distribution licensee to test the meter, if he doubts its accuracy. The distribution licensee shall undertake such testing either at site or in the laboratory within seven (7) days on payment of fee by the consumer as specified in the Schedule of General Charges approved by the Commission. The standard reference meter of better accuracy class than the meter under test shall be used for site testing of consumer meter upto 650 volts. The testing of consumer meter above 650 volts should cover entire metering system including CTs, VTs and may be carried out in the laboratory. The onsite testing may be carried out as per regulations 18(2) of CEA (Installation and Operation of Meters) Regulations, 2006, as amended from time to time. A copy of the test results indicating the accuracy of the meter shall be provided to the consumer immediately.</w:t>
      </w:r>
      <w:r w:rsidRPr="007754D7">
        <w:rPr>
          <w:rFonts w:ascii="Times New Roman" w:hAnsi="Times New Roman" w:cs="Times New Roman"/>
          <w:i/>
          <w:iCs/>
          <w:sz w:val="28"/>
          <w:szCs w:val="28"/>
        </w:rPr>
        <w:t>”</w:t>
      </w:r>
    </w:p>
    <w:p w:rsidR="006C17F4" w:rsidRPr="00D80B9C" w:rsidRDefault="00E50B90" w:rsidP="00D80B9C">
      <w:pPr>
        <w:pStyle w:val="ListParagraph"/>
        <w:numPr>
          <w:ilvl w:val="0"/>
          <w:numId w:val="12"/>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From the above analysis, it is concluded that ener</w:t>
      </w:r>
      <w:r w:rsidR="00037F7A">
        <w:rPr>
          <w:rFonts w:ascii="Times New Roman" w:hAnsi="Times New Roman" w:cs="Times New Roman"/>
          <w:sz w:val="28"/>
          <w:szCs w:val="28"/>
        </w:rPr>
        <w:t xml:space="preserve">gy bills for the period from 05.06.2019 to 17.07.2019 showing energy consumption of 21891 </w:t>
      </w:r>
      <w:r w:rsidR="000477AE">
        <w:rPr>
          <w:rFonts w:ascii="Times New Roman" w:hAnsi="Times New Roman" w:cs="Times New Roman"/>
          <w:sz w:val="28"/>
          <w:szCs w:val="28"/>
        </w:rPr>
        <w:t>kVAh and for the period from 05.09.2019 to 10.10.2019</w:t>
      </w:r>
      <w:r>
        <w:rPr>
          <w:rFonts w:ascii="Times New Roman" w:hAnsi="Times New Roman" w:cs="Times New Roman"/>
          <w:sz w:val="28"/>
          <w:szCs w:val="28"/>
        </w:rPr>
        <w:t xml:space="preserve"> showing</w:t>
      </w:r>
      <w:r w:rsidR="000477AE">
        <w:rPr>
          <w:rFonts w:ascii="Times New Roman" w:hAnsi="Times New Roman" w:cs="Times New Roman"/>
          <w:sz w:val="28"/>
          <w:szCs w:val="28"/>
        </w:rPr>
        <w:t xml:space="preserve"> energy consumption of </w:t>
      </w:r>
      <w:r w:rsidR="001B1EB1">
        <w:rPr>
          <w:rFonts w:ascii="Times New Roman" w:hAnsi="Times New Roman" w:cs="Times New Roman"/>
          <w:sz w:val="28"/>
          <w:szCs w:val="28"/>
        </w:rPr>
        <w:t xml:space="preserve">11881 </w:t>
      </w:r>
      <w:r w:rsidR="007123AC">
        <w:rPr>
          <w:rFonts w:ascii="Times New Roman" w:hAnsi="Times New Roman" w:cs="Times New Roman"/>
          <w:sz w:val="28"/>
          <w:szCs w:val="28"/>
        </w:rPr>
        <w:t>kVAh were correctly issued on the basis of energy recorded</w:t>
      </w:r>
      <w:r w:rsidR="00A16FEC">
        <w:rPr>
          <w:rFonts w:ascii="Times New Roman" w:hAnsi="Times New Roman" w:cs="Times New Roman"/>
          <w:sz w:val="28"/>
          <w:szCs w:val="28"/>
        </w:rPr>
        <w:t xml:space="preserve"> and re</w:t>
      </w:r>
      <w:r w:rsidR="001F1ECF">
        <w:rPr>
          <w:rFonts w:ascii="Times New Roman" w:hAnsi="Times New Roman" w:cs="Times New Roman"/>
          <w:sz w:val="28"/>
          <w:szCs w:val="28"/>
        </w:rPr>
        <w:t>flected in the meter readings of</w:t>
      </w:r>
      <w:r w:rsidR="00A16FEC">
        <w:rPr>
          <w:rFonts w:ascii="Times New Roman" w:hAnsi="Times New Roman" w:cs="Times New Roman"/>
          <w:sz w:val="28"/>
          <w:szCs w:val="28"/>
        </w:rPr>
        <w:t xml:space="preserve"> the respective Energy Meter</w:t>
      </w:r>
      <w:r w:rsidR="002968A3">
        <w:rPr>
          <w:rFonts w:ascii="Times New Roman" w:hAnsi="Times New Roman" w:cs="Times New Roman"/>
          <w:sz w:val="28"/>
          <w:szCs w:val="28"/>
        </w:rPr>
        <w:t>. T</w:t>
      </w:r>
      <w:r w:rsidR="009475CC">
        <w:rPr>
          <w:rFonts w:ascii="Times New Roman" w:hAnsi="Times New Roman" w:cs="Times New Roman"/>
          <w:sz w:val="28"/>
          <w:szCs w:val="28"/>
        </w:rPr>
        <w:t xml:space="preserve">he legitimacy/correctness of the aforesaid two disputed bills was proved </w:t>
      </w:r>
      <w:r w:rsidR="001F1ECF">
        <w:rPr>
          <w:rFonts w:ascii="Times New Roman" w:hAnsi="Times New Roman" w:cs="Times New Roman"/>
          <w:sz w:val="28"/>
          <w:szCs w:val="28"/>
        </w:rPr>
        <w:t xml:space="preserve">beyond any doubt </w:t>
      </w:r>
      <w:r w:rsidR="009475CC">
        <w:rPr>
          <w:rFonts w:ascii="Times New Roman" w:hAnsi="Times New Roman" w:cs="Times New Roman"/>
          <w:sz w:val="28"/>
          <w:szCs w:val="28"/>
        </w:rPr>
        <w:t>when accuracy of the respective Energy Meter</w:t>
      </w:r>
      <w:r w:rsidR="001F1ECF">
        <w:rPr>
          <w:rFonts w:ascii="Times New Roman" w:hAnsi="Times New Roman" w:cs="Times New Roman"/>
          <w:sz w:val="28"/>
          <w:szCs w:val="28"/>
        </w:rPr>
        <w:t>s</w:t>
      </w:r>
      <w:r w:rsidR="00E56001">
        <w:rPr>
          <w:rFonts w:ascii="Times New Roman" w:hAnsi="Times New Roman" w:cs="Times New Roman"/>
          <w:sz w:val="28"/>
          <w:szCs w:val="28"/>
        </w:rPr>
        <w:t xml:space="preserve"> </w:t>
      </w:r>
      <w:r w:rsidR="009475CC">
        <w:rPr>
          <w:rFonts w:ascii="Times New Roman" w:hAnsi="Times New Roman" w:cs="Times New Roman"/>
          <w:sz w:val="28"/>
          <w:szCs w:val="28"/>
        </w:rPr>
        <w:t>(on the basis of whose reading</w:t>
      </w:r>
      <w:r w:rsidR="001F1ECF">
        <w:rPr>
          <w:rFonts w:ascii="Times New Roman" w:hAnsi="Times New Roman" w:cs="Times New Roman"/>
          <w:sz w:val="28"/>
          <w:szCs w:val="28"/>
        </w:rPr>
        <w:t>s</w:t>
      </w:r>
      <w:r w:rsidR="009475CC">
        <w:rPr>
          <w:rFonts w:ascii="Times New Roman" w:hAnsi="Times New Roman" w:cs="Times New Roman"/>
          <w:sz w:val="28"/>
          <w:szCs w:val="28"/>
        </w:rPr>
        <w:t>, these bills were issued) was found within permissible limits during checking in M.E Lab. Secondly, final readings of the respective Energy Meter</w:t>
      </w:r>
      <w:r w:rsidR="001F1ECF">
        <w:rPr>
          <w:rFonts w:ascii="Times New Roman" w:hAnsi="Times New Roman" w:cs="Times New Roman"/>
          <w:sz w:val="28"/>
          <w:szCs w:val="28"/>
        </w:rPr>
        <w:t>s</w:t>
      </w:r>
      <w:r w:rsidR="009475CC">
        <w:rPr>
          <w:rFonts w:ascii="Times New Roman" w:hAnsi="Times New Roman" w:cs="Times New Roman"/>
          <w:sz w:val="28"/>
          <w:szCs w:val="28"/>
        </w:rPr>
        <w:t xml:space="preserve"> recorded at the time of removal from site matched with the final</w:t>
      </w:r>
      <w:r w:rsidR="00BF3D63">
        <w:rPr>
          <w:rFonts w:ascii="Times New Roman" w:hAnsi="Times New Roman" w:cs="Times New Roman"/>
          <w:sz w:val="28"/>
          <w:szCs w:val="28"/>
        </w:rPr>
        <w:t xml:space="preserve"> reading</w:t>
      </w:r>
      <w:r w:rsidR="001F1ECF">
        <w:rPr>
          <w:rFonts w:ascii="Times New Roman" w:hAnsi="Times New Roman" w:cs="Times New Roman"/>
          <w:sz w:val="28"/>
          <w:szCs w:val="28"/>
        </w:rPr>
        <w:t>s</w:t>
      </w:r>
      <w:r w:rsidR="00BF3D63">
        <w:rPr>
          <w:rFonts w:ascii="Times New Roman" w:hAnsi="Times New Roman" w:cs="Times New Roman"/>
          <w:sz w:val="28"/>
          <w:szCs w:val="28"/>
        </w:rPr>
        <w:t xml:space="preserve"> as per DDL done in M.E Lab.</w:t>
      </w:r>
      <w:r w:rsidR="00983CA6">
        <w:rPr>
          <w:rFonts w:ascii="Times New Roman" w:hAnsi="Times New Roman" w:cs="Times New Roman"/>
          <w:sz w:val="28"/>
          <w:szCs w:val="28"/>
        </w:rPr>
        <w:t xml:space="preserve"> On the other hand, the Appellant or </w:t>
      </w:r>
      <w:r w:rsidR="00F76E6C">
        <w:rPr>
          <w:rFonts w:ascii="Times New Roman" w:hAnsi="Times New Roman" w:cs="Times New Roman"/>
          <w:sz w:val="28"/>
          <w:szCs w:val="28"/>
        </w:rPr>
        <w:t xml:space="preserve">its Representative failed to </w:t>
      </w:r>
      <w:r w:rsidR="00983CA6">
        <w:rPr>
          <w:rFonts w:ascii="Times New Roman" w:hAnsi="Times New Roman" w:cs="Times New Roman"/>
          <w:sz w:val="28"/>
          <w:szCs w:val="28"/>
        </w:rPr>
        <w:t xml:space="preserve">prove </w:t>
      </w:r>
      <w:r w:rsidR="00F76E6C">
        <w:rPr>
          <w:rFonts w:ascii="Times New Roman" w:hAnsi="Times New Roman" w:cs="Times New Roman"/>
          <w:sz w:val="28"/>
          <w:szCs w:val="28"/>
        </w:rPr>
        <w:t>that the Energy Meters sent to M.E. Lab for testing were inaccurate</w:t>
      </w:r>
      <w:r w:rsidR="00983CA6">
        <w:rPr>
          <w:rFonts w:ascii="Times New Roman" w:hAnsi="Times New Roman" w:cs="Times New Roman"/>
          <w:sz w:val="28"/>
          <w:szCs w:val="28"/>
        </w:rPr>
        <w:t xml:space="preserve">. Mere submission that energy consumption shown in these two bills was on higher </w:t>
      </w:r>
      <w:r w:rsidR="00AE3986">
        <w:rPr>
          <w:rFonts w:ascii="Times New Roman" w:hAnsi="Times New Roman" w:cs="Times New Roman"/>
          <w:sz w:val="28"/>
          <w:szCs w:val="28"/>
        </w:rPr>
        <w:t xml:space="preserve">side </w:t>
      </w:r>
      <w:r w:rsidR="00983CA6">
        <w:rPr>
          <w:rFonts w:ascii="Times New Roman" w:hAnsi="Times New Roman" w:cs="Times New Roman"/>
          <w:sz w:val="28"/>
          <w:szCs w:val="28"/>
        </w:rPr>
        <w:t>as compared to previous year’s consumption does not suffice. The r</w:t>
      </w:r>
      <w:r w:rsidR="00AE3986">
        <w:rPr>
          <w:rFonts w:ascii="Times New Roman" w:hAnsi="Times New Roman" w:cs="Times New Roman"/>
          <w:sz w:val="28"/>
          <w:szCs w:val="28"/>
        </w:rPr>
        <w:t>elief claimed has to be supported</w:t>
      </w:r>
      <w:r w:rsidR="00983CA6">
        <w:rPr>
          <w:rFonts w:ascii="Times New Roman" w:hAnsi="Times New Roman" w:cs="Times New Roman"/>
          <w:sz w:val="28"/>
          <w:szCs w:val="28"/>
        </w:rPr>
        <w:t xml:space="preserve"> by the </w:t>
      </w:r>
      <w:r w:rsidR="00AE3986">
        <w:rPr>
          <w:rFonts w:ascii="Times New Roman" w:hAnsi="Times New Roman" w:cs="Times New Roman"/>
          <w:sz w:val="28"/>
          <w:szCs w:val="28"/>
        </w:rPr>
        <w:t xml:space="preserve">testing </w:t>
      </w:r>
      <w:r w:rsidR="00983CA6">
        <w:rPr>
          <w:rFonts w:ascii="Times New Roman" w:hAnsi="Times New Roman" w:cs="Times New Roman"/>
          <w:sz w:val="28"/>
          <w:szCs w:val="28"/>
        </w:rPr>
        <w:t>results</w:t>
      </w:r>
      <w:r w:rsidR="00AE3986">
        <w:rPr>
          <w:rFonts w:ascii="Times New Roman" w:hAnsi="Times New Roman" w:cs="Times New Roman"/>
          <w:sz w:val="28"/>
          <w:szCs w:val="28"/>
        </w:rPr>
        <w:t xml:space="preserve"> of challenged meters</w:t>
      </w:r>
      <w:r w:rsidR="0091235D">
        <w:rPr>
          <w:rFonts w:ascii="Times New Roman" w:hAnsi="Times New Roman" w:cs="Times New Roman"/>
          <w:sz w:val="28"/>
          <w:szCs w:val="28"/>
        </w:rPr>
        <w:t>.</w:t>
      </w:r>
      <w:r w:rsidR="00AE3986">
        <w:rPr>
          <w:rFonts w:ascii="Times New Roman" w:hAnsi="Times New Roman" w:cs="Times New Roman"/>
          <w:sz w:val="28"/>
          <w:szCs w:val="28"/>
        </w:rPr>
        <w:t xml:space="preserve"> The Appellant failed to quote any regulations/instructions of PSPCL on the basis of which relief can be granted as per prayer in the Appeal. The Appeal is without merits and deserves to be dismissed without cost.</w:t>
      </w:r>
    </w:p>
    <w:p w:rsidR="0090713B" w:rsidRPr="00DC6F68" w:rsidRDefault="0090713B" w:rsidP="0090713B">
      <w:pPr>
        <w:spacing w:line="480" w:lineRule="auto"/>
        <w:ind w:right="-2"/>
        <w:jc w:val="both"/>
        <w:rPr>
          <w:rFonts w:ascii="Times New Roman" w:hAnsi="Times New Roman" w:cs="Times New Roman"/>
          <w:color w:val="FF0000"/>
          <w:sz w:val="28"/>
          <w:szCs w:val="28"/>
        </w:rPr>
      </w:pPr>
      <w:r w:rsidRPr="00DC6F68">
        <w:rPr>
          <w:rFonts w:ascii="Times New Roman" w:hAnsi="Times New Roman" w:cs="Times New Roman"/>
          <w:b/>
          <w:bCs/>
          <w:color w:val="000000" w:themeColor="text1"/>
          <w:sz w:val="28"/>
          <w:szCs w:val="28"/>
        </w:rPr>
        <w:t>7</w:t>
      </w:r>
      <w:r w:rsidRPr="00DC6F68">
        <w:rPr>
          <w:rFonts w:ascii="Times New Roman" w:hAnsi="Times New Roman" w:cs="Times New Roman"/>
          <w:b/>
          <w:bCs/>
          <w:sz w:val="28"/>
          <w:szCs w:val="28"/>
        </w:rPr>
        <w:t>.</w:t>
      </w:r>
      <w:r w:rsidRPr="00DC6F68">
        <w:rPr>
          <w:rFonts w:ascii="Times New Roman" w:hAnsi="Times New Roman" w:cs="Times New Roman"/>
          <w:color w:val="FF0000"/>
          <w:sz w:val="28"/>
          <w:szCs w:val="28"/>
        </w:rPr>
        <w:tab/>
      </w:r>
      <w:r w:rsidRPr="00DC6F68">
        <w:rPr>
          <w:rFonts w:ascii="Times New Roman" w:hAnsi="Times New Roman" w:cs="Times New Roman"/>
          <w:b/>
          <w:color w:val="000000" w:themeColor="text1"/>
          <w:sz w:val="28"/>
          <w:szCs w:val="28"/>
        </w:rPr>
        <w:t>Decision</w:t>
      </w:r>
    </w:p>
    <w:p w:rsidR="0090713B" w:rsidRPr="008157D6" w:rsidRDefault="0090713B" w:rsidP="0090713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 xml:space="preserve">, the order dated 16.03.2020 of the CGRF, </w:t>
      </w:r>
      <w:r w:rsidR="000E1835">
        <w:rPr>
          <w:rFonts w:ascii="Times New Roman" w:hAnsi="Times New Roman" w:cs="Times New Roman"/>
          <w:color w:val="000000" w:themeColor="text1"/>
          <w:sz w:val="28"/>
          <w:szCs w:val="28"/>
        </w:rPr>
        <w:t xml:space="preserve">Ludhiana </w:t>
      </w:r>
      <w:r>
        <w:rPr>
          <w:rFonts w:ascii="Times New Roman" w:hAnsi="Times New Roman" w:cs="Times New Roman"/>
          <w:color w:val="000000" w:themeColor="text1"/>
          <w:sz w:val="28"/>
          <w:szCs w:val="28"/>
        </w:rPr>
        <w:t>in Case No. CG</w:t>
      </w:r>
      <w:r w:rsidR="000E1835">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rPr>
        <w:t>-</w:t>
      </w:r>
      <w:r w:rsidR="000E1835">
        <w:rPr>
          <w:rFonts w:ascii="Times New Roman" w:hAnsi="Times New Roman" w:cs="Times New Roman"/>
          <w:color w:val="000000" w:themeColor="text1"/>
          <w:sz w:val="28"/>
          <w:szCs w:val="28"/>
        </w:rPr>
        <w:t>355</w:t>
      </w:r>
      <w:r>
        <w:rPr>
          <w:rFonts w:ascii="Times New Roman" w:hAnsi="Times New Roman" w:cs="Times New Roman"/>
          <w:color w:val="000000" w:themeColor="text1"/>
          <w:sz w:val="28"/>
          <w:szCs w:val="28"/>
        </w:rPr>
        <w:t xml:space="preserve"> of 20</w:t>
      </w:r>
      <w:r w:rsidR="000E1835">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 xml:space="preserve"> is </w:t>
      </w:r>
      <w:r w:rsidR="00D80B9C">
        <w:rPr>
          <w:rFonts w:ascii="Times New Roman" w:hAnsi="Times New Roman" w:cs="Times New Roman"/>
          <w:color w:val="000000" w:themeColor="text1"/>
          <w:sz w:val="28"/>
          <w:szCs w:val="28"/>
        </w:rPr>
        <w:t>upheld.</w:t>
      </w:r>
    </w:p>
    <w:p w:rsidR="0090713B" w:rsidRDefault="0090713B" w:rsidP="0090713B">
      <w:pPr>
        <w:spacing w:line="480" w:lineRule="auto"/>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The Appeal is disposed of accordingly.</w:t>
      </w:r>
    </w:p>
    <w:p w:rsidR="0090713B" w:rsidRDefault="0090713B" w:rsidP="00C314F2">
      <w:pPr>
        <w:spacing w:line="480" w:lineRule="auto"/>
        <w:ind w:left="720" w:hanging="720"/>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90713B" w:rsidRDefault="0090713B" w:rsidP="0090713B">
      <w:pPr>
        <w:spacing w:line="480" w:lineRule="auto"/>
        <w:jc w:val="both"/>
        <w:rPr>
          <w:rFonts w:ascii="Times New Roman" w:hAnsi="Times New Roman" w:cs="Times New Roman"/>
          <w:color w:val="000000" w:themeColor="text1"/>
          <w:sz w:val="28"/>
          <w:szCs w:val="28"/>
        </w:rPr>
      </w:pPr>
    </w:p>
    <w:p w:rsidR="0090713B" w:rsidRDefault="0090713B" w:rsidP="009071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A934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465D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(GURINDER JIT SINGH)</w:t>
      </w:r>
    </w:p>
    <w:p w:rsidR="0090713B" w:rsidRDefault="00A93491" w:rsidP="009071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0E18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Aug</w:t>
      </w:r>
      <w:r w:rsidR="000E1835">
        <w:rPr>
          <w:rFonts w:ascii="Times New Roman" w:hAnsi="Times New Roman" w:cs="Times New Roman"/>
          <w:color w:val="000000" w:themeColor="text1"/>
          <w:sz w:val="28"/>
          <w:szCs w:val="28"/>
        </w:rPr>
        <w:t>ust</w:t>
      </w:r>
      <w:r w:rsidR="00FF727B">
        <w:rPr>
          <w:rFonts w:ascii="Times New Roman" w:hAnsi="Times New Roman" w:cs="Times New Roman"/>
          <w:color w:val="000000" w:themeColor="text1"/>
          <w:sz w:val="28"/>
          <w:szCs w:val="28"/>
        </w:rPr>
        <w:t xml:space="preserve"> 26</w:t>
      </w:r>
      <w:r w:rsidR="0090713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0713B">
        <w:rPr>
          <w:rFonts w:ascii="Times New Roman" w:hAnsi="Times New Roman" w:cs="Times New Roman"/>
          <w:color w:val="000000" w:themeColor="text1"/>
          <w:sz w:val="28"/>
          <w:szCs w:val="28"/>
        </w:rPr>
        <w:t xml:space="preserve"> 2020</w:t>
      </w:r>
      <w:r w:rsidR="0090713B">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0090713B">
        <w:rPr>
          <w:rFonts w:ascii="Times New Roman" w:hAnsi="Times New Roman" w:cs="Times New Roman"/>
          <w:color w:val="000000" w:themeColor="text1"/>
          <w:sz w:val="28"/>
          <w:szCs w:val="28"/>
        </w:rPr>
        <w:t xml:space="preserve"> </w:t>
      </w:r>
      <w:r w:rsidR="00465DA8">
        <w:rPr>
          <w:rFonts w:ascii="Times New Roman" w:hAnsi="Times New Roman" w:cs="Times New Roman"/>
          <w:color w:val="000000" w:themeColor="text1"/>
          <w:sz w:val="28"/>
          <w:szCs w:val="28"/>
        </w:rPr>
        <w:t xml:space="preserve"> </w:t>
      </w:r>
      <w:r w:rsidR="0090713B">
        <w:rPr>
          <w:rFonts w:ascii="Times New Roman" w:hAnsi="Times New Roman" w:cs="Times New Roman"/>
          <w:color w:val="000000" w:themeColor="text1"/>
          <w:sz w:val="28"/>
          <w:szCs w:val="28"/>
        </w:rPr>
        <w:t>Lokpal (Ombudsman)</w:t>
      </w:r>
    </w:p>
    <w:p w:rsidR="0090713B" w:rsidRDefault="0090713B" w:rsidP="009071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A934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E18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Electricity, Punjab.</w:t>
      </w:r>
    </w:p>
    <w:p w:rsidR="00763E2B" w:rsidRPr="0090713B" w:rsidRDefault="00763E2B" w:rsidP="0090713B">
      <w:pPr>
        <w:rPr>
          <w:szCs w:val="28"/>
        </w:rPr>
      </w:pPr>
    </w:p>
    <w:sectPr w:rsidR="00763E2B" w:rsidRPr="0090713B"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FE1" w:rsidRDefault="00B81FE1" w:rsidP="00987612">
      <w:pPr>
        <w:spacing w:after="0" w:line="240" w:lineRule="auto"/>
      </w:pPr>
      <w:r>
        <w:separator/>
      </w:r>
    </w:p>
  </w:endnote>
  <w:endnote w:type="continuationSeparator" w:id="1">
    <w:p w:rsidR="00B81FE1" w:rsidRDefault="00B81FE1"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97" w:rsidRDefault="00E47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AC" w:rsidRPr="00987612" w:rsidRDefault="007123AC">
    <w:pPr>
      <w:pStyle w:val="Footer"/>
      <w:rPr>
        <w:lang w:val="en-US"/>
      </w:rPr>
    </w:pPr>
    <w:r>
      <w:rPr>
        <w:lang w:val="en-US"/>
      </w:rPr>
      <w:t>OEP</w:t>
    </w:r>
    <w:r>
      <w:rPr>
        <w:lang w:val="en-US"/>
      </w:rPr>
      <w:tab/>
      <w:t xml:space="preserve">                                                                                                     A-36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97" w:rsidRDefault="00E47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FE1" w:rsidRDefault="00B81FE1" w:rsidP="00987612">
      <w:pPr>
        <w:spacing w:after="0" w:line="240" w:lineRule="auto"/>
      </w:pPr>
      <w:r>
        <w:separator/>
      </w:r>
    </w:p>
  </w:footnote>
  <w:footnote w:type="continuationSeparator" w:id="1">
    <w:p w:rsidR="00B81FE1" w:rsidRDefault="00B81FE1"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97" w:rsidRDefault="00E474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89829" o:spid="_x0000_s37890" type="#_x0000_t75" style="position:absolute;margin-left:0;margin-top:0;width:394.15pt;height:390.8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7123AC" w:rsidRDefault="00E4749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89830" o:spid="_x0000_s37891"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w:t>
          </w:r>
        </w:fldSimple>
      </w:p>
    </w:sdtContent>
  </w:sdt>
  <w:p w:rsidR="007123AC" w:rsidRDefault="007123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97" w:rsidRDefault="00E474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89828" o:spid="_x0000_s37889" type="#_x0000_t75" style="position:absolute;margin-left:0;margin-top:0;width:394.15pt;height:390.8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5"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980C43"/>
    <w:multiLevelType w:val="hybridMultilevel"/>
    <w:tmpl w:val="E5E0833C"/>
    <w:lvl w:ilvl="0" w:tplc="750848E4">
      <w:start w:val="1"/>
      <w:numFmt w:val="lowerRoman"/>
      <w:lvlText w:val="(%1)"/>
      <w:lvlJc w:val="left"/>
      <w:pPr>
        <w:ind w:left="1080" w:hanging="72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ED698B"/>
    <w:multiLevelType w:val="hybridMultilevel"/>
    <w:tmpl w:val="AC664FA6"/>
    <w:lvl w:ilvl="0" w:tplc="119293A6">
      <w:start w:val="1"/>
      <w:numFmt w:val="upperLetter"/>
      <w:lvlText w:val="(%1)"/>
      <w:lvlJc w:val="left"/>
      <w:pPr>
        <w:ind w:left="39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8">
    <w:nsid w:val="3C413AC0"/>
    <w:multiLevelType w:val="hybridMultilevel"/>
    <w:tmpl w:val="7334F1A0"/>
    <w:lvl w:ilvl="0" w:tplc="08F29BE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9"/>
  </w:num>
  <w:num w:numId="6">
    <w:abstractNumId w:val="2"/>
  </w:num>
  <w:num w:numId="7">
    <w:abstractNumId w:val="6"/>
  </w:num>
  <w:num w:numId="8">
    <w:abstractNumId w:val="7"/>
  </w:num>
  <w:num w:numId="9">
    <w:abstractNumId w:val="11"/>
  </w:num>
  <w:num w:numId="10">
    <w:abstractNumId w:val="1"/>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8914"/>
    <o:shapelayout v:ext="edit">
      <o:idmap v:ext="edit" data="37"/>
    </o:shapelayout>
  </w:hdrShapeDefaults>
  <w:footnotePr>
    <w:footnote w:id="0"/>
    <w:footnote w:id="1"/>
  </w:footnotePr>
  <w:endnotePr>
    <w:endnote w:id="0"/>
    <w:endnote w:id="1"/>
  </w:endnotePr>
  <w:compat>
    <w:useFELayout/>
  </w:compat>
  <w:rsids>
    <w:rsidRoot w:val="00232AE6"/>
    <w:rsid w:val="00000286"/>
    <w:rsid w:val="00000B72"/>
    <w:rsid w:val="00002E24"/>
    <w:rsid w:val="000048E2"/>
    <w:rsid w:val="00006BF0"/>
    <w:rsid w:val="00010CB3"/>
    <w:rsid w:val="000127CD"/>
    <w:rsid w:val="000134F1"/>
    <w:rsid w:val="00016502"/>
    <w:rsid w:val="00016888"/>
    <w:rsid w:val="00016D27"/>
    <w:rsid w:val="00020149"/>
    <w:rsid w:val="00021146"/>
    <w:rsid w:val="000213DB"/>
    <w:rsid w:val="000224B0"/>
    <w:rsid w:val="0002506E"/>
    <w:rsid w:val="00026B8F"/>
    <w:rsid w:val="00026BF3"/>
    <w:rsid w:val="0003210F"/>
    <w:rsid w:val="0003308F"/>
    <w:rsid w:val="00034E8C"/>
    <w:rsid w:val="00037203"/>
    <w:rsid w:val="0003773A"/>
    <w:rsid w:val="000377AF"/>
    <w:rsid w:val="00037F7A"/>
    <w:rsid w:val="000403D7"/>
    <w:rsid w:val="0004164C"/>
    <w:rsid w:val="00042E38"/>
    <w:rsid w:val="00044E41"/>
    <w:rsid w:val="00046CD1"/>
    <w:rsid w:val="00047760"/>
    <w:rsid w:val="000477AE"/>
    <w:rsid w:val="0005012E"/>
    <w:rsid w:val="00050BF7"/>
    <w:rsid w:val="0005172B"/>
    <w:rsid w:val="00052D74"/>
    <w:rsid w:val="0005371A"/>
    <w:rsid w:val="00053D5E"/>
    <w:rsid w:val="00054E98"/>
    <w:rsid w:val="000556EF"/>
    <w:rsid w:val="00060083"/>
    <w:rsid w:val="000645CE"/>
    <w:rsid w:val="0007241A"/>
    <w:rsid w:val="0007792F"/>
    <w:rsid w:val="00080C34"/>
    <w:rsid w:val="00082366"/>
    <w:rsid w:val="000853B6"/>
    <w:rsid w:val="00091381"/>
    <w:rsid w:val="00092550"/>
    <w:rsid w:val="00093866"/>
    <w:rsid w:val="0009456A"/>
    <w:rsid w:val="00094CBD"/>
    <w:rsid w:val="000956FC"/>
    <w:rsid w:val="00097C20"/>
    <w:rsid w:val="000A0806"/>
    <w:rsid w:val="000A0A41"/>
    <w:rsid w:val="000A121E"/>
    <w:rsid w:val="000A66F2"/>
    <w:rsid w:val="000B116D"/>
    <w:rsid w:val="000B175B"/>
    <w:rsid w:val="000B2097"/>
    <w:rsid w:val="000B65F1"/>
    <w:rsid w:val="000B6F77"/>
    <w:rsid w:val="000B7E3A"/>
    <w:rsid w:val="000C03A9"/>
    <w:rsid w:val="000C2387"/>
    <w:rsid w:val="000C2B9E"/>
    <w:rsid w:val="000C3319"/>
    <w:rsid w:val="000C45EB"/>
    <w:rsid w:val="000D2741"/>
    <w:rsid w:val="000D3C33"/>
    <w:rsid w:val="000D6BE7"/>
    <w:rsid w:val="000E1835"/>
    <w:rsid w:val="000E3845"/>
    <w:rsid w:val="000E6FC2"/>
    <w:rsid w:val="000F7C92"/>
    <w:rsid w:val="000F7DBC"/>
    <w:rsid w:val="001036CA"/>
    <w:rsid w:val="00104FA6"/>
    <w:rsid w:val="001055FB"/>
    <w:rsid w:val="00111A39"/>
    <w:rsid w:val="00113C7C"/>
    <w:rsid w:val="00116B76"/>
    <w:rsid w:val="001231C5"/>
    <w:rsid w:val="00126D70"/>
    <w:rsid w:val="0012771A"/>
    <w:rsid w:val="00131382"/>
    <w:rsid w:val="001314B6"/>
    <w:rsid w:val="00132230"/>
    <w:rsid w:val="00134D29"/>
    <w:rsid w:val="00136BF9"/>
    <w:rsid w:val="00140D55"/>
    <w:rsid w:val="00150189"/>
    <w:rsid w:val="00150BD8"/>
    <w:rsid w:val="00152DBD"/>
    <w:rsid w:val="001539B9"/>
    <w:rsid w:val="001549B5"/>
    <w:rsid w:val="00160387"/>
    <w:rsid w:val="001604BE"/>
    <w:rsid w:val="0016486B"/>
    <w:rsid w:val="00165A10"/>
    <w:rsid w:val="00165AA3"/>
    <w:rsid w:val="0017027E"/>
    <w:rsid w:val="00170F14"/>
    <w:rsid w:val="00174092"/>
    <w:rsid w:val="00174678"/>
    <w:rsid w:val="00174B7A"/>
    <w:rsid w:val="001757CA"/>
    <w:rsid w:val="00176046"/>
    <w:rsid w:val="00177701"/>
    <w:rsid w:val="0018358B"/>
    <w:rsid w:val="001836F9"/>
    <w:rsid w:val="00183E2C"/>
    <w:rsid w:val="00185EEB"/>
    <w:rsid w:val="00191E1E"/>
    <w:rsid w:val="001923EE"/>
    <w:rsid w:val="00193892"/>
    <w:rsid w:val="00195DAF"/>
    <w:rsid w:val="00197830"/>
    <w:rsid w:val="00197991"/>
    <w:rsid w:val="00197CD7"/>
    <w:rsid w:val="001A1624"/>
    <w:rsid w:val="001A1BFE"/>
    <w:rsid w:val="001A42E6"/>
    <w:rsid w:val="001A6F03"/>
    <w:rsid w:val="001B0F12"/>
    <w:rsid w:val="001B1A5A"/>
    <w:rsid w:val="001B1EB1"/>
    <w:rsid w:val="001B2536"/>
    <w:rsid w:val="001B5C6A"/>
    <w:rsid w:val="001B76C7"/>
    <w:rsid w:val="001C19D0"/>
    <w:rsid w:val="001C5283"/>
    <w:rsid w:val="001C5B56"/>
    <w:rsid w:val="001D6AF4"/>
    <w:rsid w:val="001D6DA9"/>
    <w:rsid w:val="001E23AC"/>
    <w:rsid w:val="001E2C12"/>
    <w:rsid w:val="001E33CF"/>
    <w:rsid w:val="001E3D4E"/>
    <w:rsid w:val="001E3E03"/>
    <w:rsid w:val="001E608C"/>
    <w:rsid w:val="001E7A61"/>
    <w:rsid w:val="001F0C16"/>
    <w:rsid w:val="001F16AA"/>
    <w:rsid w:val="001F1ECF"/>
    <w:rsid w:val="001F45CE"/>
    <w:rsid w:val="001F5982"/>
    <w:rsid w:val="001F70E8"/>
    <w:rsid w:val="00202408"/>
    <w:rsid w:val="00202730"/>
    <w:rsid w:val="00205759"/>
    <w:rsid w:val="002059BA"/>
    <w:rsid w:val="00213726"/>
    <w:rsid w:val="002166D0"/>
    <w:rsid w:val="0021706B"/>
    <w:rsid w:val="002206E6"/>
    <w:rsid w:val="00221707"/>
    <w:rsid w:val="002242F8"/>
    <w:rsid w:val="00225668"/>
    <w:rsid w:val="00226A7F"/>
    <w:rsid w:val="00227956"/>
    <w:rsid w:val="00232AE6"/>
    <w:rsid w:val="002341CD"/>
    <w:rsid w:val="00237CFC"/>
    <w:rsid w:val="00241BDF"/>
    <w:rsid w:val="00241F88"/>
    <w:rsid w:val="0024307F"/>
    <w:rsid w:val="00243663"/>
    <w:rsid w:val="0024383F"/>
    <w:rsid w:val="00246365"/>
    <w:rsid w:val="002516EE"/>
    <w:rsid w:val="00251FDC"/>
    <w:rsid w:val="00252931"/>
    <w:rsid w:val="002531A2"/>
    <w:rsid w:val="002572C3"/>
    <w:rsid w:val="0026221B"/>
    <w:rsid w:val="002644B6"/>
    <w:rsid w:val="00270455"/>
    <w:rsid w:val="0027196F"/>
    <w:rsid w:val="0027597B"/>
    <w:rsid w:val="002867D0"/>
    <w:rsid w:val="00290233"/>
    <w:rsid w:val="002902BE"/>
    <w:rsid w:val="00290F04"/>
    <w:rsid w:val="00290F07"/>
    <w:rsid w:val="0029254A"/>
    <w:rsid w:val="00293460"/>
    <w:rsid w:val="002968A3"/>
    <w:rsid w:val="002A3030"/>
    <w:rsid w:val="002A4B6B"/>
    <w:rsid w:val="002A5356"/>
    <w:rsid w:val="002A6376"/>
    <w:rsid w:val="002C0A05"/>
    <w:rsid w:val="002C3A6A"/>
    <w:rsid w:val="002C5985"/>
    <w:rsid w:val="002D0D17"/>
    <w:rsid w:val="002D1A03"/>
    <w:rsid w:val="002D52B6"/>
    <w:rsid w:val="002D5A4A"/>
    <w:rsid w:val="002E74D2"/>
    <w:rsid w:val="002E75FB"/>
    <w:rsid w:val="002F0363"/>
    <w:rsid w:val="002F3AA4"/>
    <w:rsid w:val="002F6FB3"/>
    <w:rsid w:val="002F73E3"/>
    <w:rsid w:val="00301016"/>
    <w:rsid w:val="0030263F"/>
    <w:rsid w:val="00303C5F"/>
    <w:rsid w:val="00314A19"/>
    <w:rsid w:val="00315756"/>
    <w:rsid w:val="0031611E"/>
    <w:rsid w:val="003165F2"/>
    <w:rsid w:val="00320E32"/>
    <w:rsid w:val="00321703"/>
    <w:rsid w:val="00324235"/>
    <w:rsid w:val="003271D2"/>
    <w:rsid w:val="0032740E"/>
    <w:rsid w:val="00336A07"/>
    <w:rsid w:val="00337852"/>
    <w:rsid w:val="00341E2E"/>
    <w:rsid w:val="00344F60"/>
    <w:rsid w:val="00345F33"/>
    <w:rsid w:val="00346C03"/>
    <w:rsid w:val="00353F54"/>
    <w:rsid w:val="00354B4E"/>
    <w:rsid w:val="00354C00"/>
    <w:rsid w:val="00355AD6"/>
    <w:rsid w:val="00355F00"/>
    <w:rsid w:val="00356034"/>
    <w:rsid w:val="00356544"/>
    <w:rsid w:val="00356E1A"/>
    <w:rsid w:val="003604D4"/>
    <w:rsid w:val="003611DC"/>
    <w:rsid w:val="00362571"/>
    <w:rsid w:val="00362DFC"/>
    <w:rsid w:val="00363AB1"/>
    <w:rsid w:val="003653EE"/>
    <w:rsid w:val="003678E2"/>
    <w:rsid w:val="00367B64"/>
    <w:rsid w:val="00370421"/>
    <w:rsid w:val="00371B5E"/>
    <w:rsid w:val="00372ACE"/>
    <w:rsid w:val="003744CC"/>
    <w:rsid w:val="00374563"/>
    <w:rsid w:val="00375D93"/>
    <w:rsid w:val="00381492"/>
    <w:rsid w:val="00382037"/>
    <w:rsid w:val="00383F9D"/>
    <w:rsid w:val="003842B6"/>
    <w:rsid w:val="003848CD"/>
    <w:rsid w:val="003863B2"/>
    <w:rsid w:val="003900F3"/>
    <w:rsid w:val="00390F0E"/>
    <w:rsid w:val="00391CF4"/>
    <w:rsid w:val="00394E81"/>
    <w:rsid w:val="003A3761"/>
    <w:rsid w:val="003A42FA"/>
    <w:rsid w:val="003B0392"/>
    <w:rsid w:val="003B0D62"/>
    <w:rsid w:val="003B16B6"/>
    <w:rsid w:val="003B4B2C"/>
    <w:rsid w:val="003B5CC8"/>
    <w:rsid w:val="003C11F8"/>
    <w:rsid w:val="003C1B54"/>
    <w:rsid w:val="003C22E1"/>
    <w:rsid w:val="003C416D"/>
    <w:rsid w:val="003C6CA5"/>
    <w:rsid w:val="003D00FE"/>
    <w:rsid w:val="003D3572"/>
    <w:rsid w:val="003D5292"/>
    <w:rsid w:val="003E0A57"/>
    <w:rsid w:val="003E17EE"/>
    <w:rsid w:val="003E2386"/>
    <w:rsid w:val="003E2531"/>
    <w:rsid w:val="003E266D"/>
    <w:rsid w:val="003E7976"/>
    <w:rsid w:val="003F3A6C"/>
    <w:rsid w:val="003F4099"/>
    <w:rsid w:val="003F4622"/>
    <w:rsid w:val="003F5A79"/>
    <w:rsid w:val="004011F6"/>
    <w:rsid w:val="004036EF"/>
    <w:rsid w:val="00405746"/>
    <w:rsid w:val="00406197"/>
    <w:rsid w:val="00411B94"/>
    <w:rsid w:val="004120DE"/>
    <w:rsid w:val="004124EC"/>
    <w:rsid w:val="00412766"/>
    <w:rsid w:val="004154C4"/>
    <w:rsid w:val="0041631D"/>
    <w:rsid w:val="00417D2A"/>
    <w:rsid w:val="004201B2"/>
    <w:rsid w:val="00421398"/>
    <w:rsid w:val="004218A3"/>
    <w:rsid w:val="00421D53"/>
    <w:rsid w:val="00421E99"/>
    <w:rsid w:val="004231B9"/>
    <w:rsid w:val="004234D2"/>
    <w:rsid w:val="00427573"/>
    <w:rsid w:val="00427C0D"/>
    <w:rsid w:val="004307B0"/>
    <w:rsid w:val="00432D39"/>
    <w:rsid w:val="00432EFD"/>
    <w:rsid w:val="00434246"/>
    <w:rsid w:val="00434D71"/>
    <w:rsid w:val="0044011D"/>
    <w:rsid w:val="00443727"/>
    <w:rsid w:val="00443C44"/>
    <w:rsid w:val="00446664"/>
    <w:rsid w:val="00446E56"/>
    <w:rsid w:val="00450B54"/>
    <w:rsid w:val="00456218"/>
    <w:rsid w:val="00461545"/>
    <w:rsid w:val="004629A5"/>
    <w:rsid w:val="00465DA8"/>
    <w:rsid w:val="00466537"/>
    <w:rsid w:val="004676AC"/>
    <w:rsid w:val="00467965"/>
    <w:rsid w:val="00470F81"/>
    <w:rsid w:val="00474A7F"/>
    <w:rsid w:val="00475BD3"/>
    <w:rsid w:val="0047648F"/>
    <w:rsid w:val="00476D0C"/>
    <w:rsid w:val="00477B99"/>
    <w:rsid w:val="00477D0E"/>
    <w:rsid w:val="0048346E"/>
    <w:rsid w:val="00484323"/>
    <w:rsid w:val="004846A0"/>
    <w:rsid w:val="004864A1"/>
    <w:rsid w:val="00491BEC"/>
    <w:rsid w:val="004955CE"/>
    <w:rsid w:val="00496A98"/>
    <w:rsid w:val="004977CF"/>
    <w:rsid w:val="004A1126"/>
    <w:rsid w:val="004A49BD"/>
    <w:rsid w:val="004A6241"/>
    <w:rsid w:val="004A6BA4"/>
    <w:rsid w:val="004A6FBD"/>
    <w:rsid w:val="004A7514"/>
    <w:rsid w:val="004A75BF"/>
    <w:rsid w:val="004B2745"/>
    <w:rsid w:val="004B28C3"/>
    <w:rsid w:val="004B3168"/>
    <w:rsid w:val="004B3B23"/>
    <w:rsid w:val="004B5737"/>
    <w:rsid w:val="004B6BAE"/>
    <w:rsid w:val="004C3735"/>
    <w:rsid w:val="004C7C0E"/>
    <w:rsid w:val="004D0A88"/>
    <w:rsid w:val="004D404B"/>
    <w:rsid w:val="004E2673"/>
    <w:rsid w:val="004E4E38"/>
    <w:rsid w:val="004E4F1E"/>
    <w:rsid w:val="004E51C1"/>
    <w:rsid w:val="004E656D"/>
    <w:rsid w:val="004F37F5"/>
    <w:rsid w:val="004F39C5"/>
    <w:rsid w:val="004F54F7"/>
    <w:rsid w:val="004F69CF"/>
    <w:rsid w:val="00503709"/>
    <w:rsid w:val="00504E57"/>
    <w:rsid w:val="00504FE6"/>
    <w:rsid w:val="00510304"/>
    <w:rsid w:val="00510332"/>
    <w:rsid w:val="00512410"/>
    <w:rsid w:val="005134E7"/>
    <w:rsid w:val="005143B3"/>
    <w:rsid w:val="0051596E"/>
    <w:rsid w:val="00516728"/>
    <w:rsid w:val="0052004D"/>
    <w:rsid w:val="005207F1"/>
    <w:rsid w:val="005209A6"/>
    <w:rsid w:val="0052194E"/>
    <w:rsid w:val="005225C5"/>
    <w:rsid w:val="00525D81"/>
    <w:rsid w:val="0052725D"/>
    <w:rsid w:val="00527E56"/>
    <w:rsid w:val="005313DD"/>
    <w:rsid w:val="005333A1"/>
    <w:rsid w:val="005371C5"/>
    <w:rsid w:val="005452A7"/>
    <w:rsid w:val="00547153"/>
    <w:rsid w:val="0054797F"/>
    <w:rsid w:val="00547B43"/>
    <w:rsid w:val="005510B1"/>
    <w:rsid w:val="00551351"/>
    <w:rsid w:val="00551E87"/>
    <w:rsid w:val="00553597"/>
    <w:rsid w:val="00556699"/>
    <w:rsid w:val="00562217"/>
    <w:rsid w:val="005657A2"/>
    <w:rsid w:val="0056697C"/>
    <w:rsid w:val="005701E9"/>
    <w:rsid w:val="0057259B"/>
    <w:rsid w:val="005747F8"/>
    <w:rsid w:val="00581330"/>
    <w:rsid w:val="005845CF"/>
    <w:rsid w:val="00586938"/>
    <w:rsid w:val="005922A2"/>
    <w:rsid w:val="00596613"/>
    <w:rsid w:val="005972EB"/>
    <w:rsid w:val="00597382"/>
    <w:rsid w:val="005A1F49"/>
    <w:rsid w:val="005A4F4A"/>
    <w:rsid w:val="005A654F"/>
    <w:rsid w:val="005A68DC"/>
    <w:rsid w:val="005A7D38"/>
    <w:rsid w:val="005B2E59"/>
    <w:rsid w:val="005B342E"/>
    <w:rsid w:val="005B65B9"/>
    <w:rsid w:val="005B74EB"/>
    <w:rsid w:val="005C65D0"/>
    <w:rsid w:val="005D1FA5"/>
    <w:rsid w:val="005D57DD"/>
    <w:rsid w:val="005D60FB"/>
    <w:rsid w:val="005E563B"/>
    <w:rsid w:val="005E69EB"/>
    <w:rsid w:val="005F2E14"/>
    <w:rsid w:val="005F3C82"/>
    <w:rsid w:val="005F445C"/>
    <w:rsid w:val="005F6363"/>
    <w:rsid w:val="00601A0C"/>
    <w:rsid w:val="00602A74"/>
    <w:rsid w:val="00607076"/>
    <w:rsid w:val="00617638"/>
    <w:rsid w:val="00622777"/>
    <w:rsid w:val="00623815"/>
    <w:rsid w:val="00624B5A"/>
    <w:rsid w:val="00624CE1"/>
    <w:rsid w:val="006253CC"/>
    <w:rsid w:val="00625CF8"/>
    <w:rsid w:val="00626BCA"/>
    <w:rsid w:val="00627BB3"/>
    <w:rsid w:val="00630F36"/>
    <w:rsid w:val="00631702"/>
    <w:rsid w:val="006333AD"/>
    <w:rsid w:val="00637E60"/>
    <w:rsid w:val="00641B7D"/>
    <w:rsid w:val="0064222E"/>
    <w:rsid w:val="00644675"/>
    <w:rsid w:val="00645141"/>
    <w:rsid w:val="0064535F"/>
    <w:rsid w:val="00646324"/>
    <w:rsid w:val="00646A11"/>
    <w:rsid w:val="006473A2"/>
    <w:rsid w:val="0065083C"/>
    <w:rsid w:val="00651770"/>
    <w:rsid w:val="00652886"/>
    <w:rsid w:val="006534A6"/>
    <w:rsid w:val="0065674D"/>
    <w:rsid w:val="00656F92"/>
    <w:rsid w:val="00660608"/>
    <w:rsid w:val="006611F3"/>
    <w:rsid w:val="006636A5"/>
    <w:rsid w:val="00663FAF"/>
    <w:rsid w:val="00665F6E"/>
    <w:rsid w:val="006661FF"/>
    <w:rsid w:val="0066646E"/>
    <w:rsid w:val="0067119D"/>
    <w:rsid w:val="006722CB"/>
    <w:rsid w:val="00673D88"/>
    <w:rsid w:val="00673FF6"/>
    <w:rsid w:val="00675007"/>
    <w:rsid w:val="0068011F"/>
    <w:rsid w:val="00681325"/>
    <w:rsid w:val="00687069"/>
    <w:rsid w:val="0069008A"/>
    <w:rsid w:val="00690361"/>
    <w:rsid w:val="0069046A"/>
    <w:rsid w:val="00690EF4"/>
    <w:rsid w:val="0069497D"/>
    <w:rsid w:val="00696147"/>
    <w:rsid w:val="006975A6"/>
    <w:rsid w:val="006A2219"/>
    <w:rsid w:val="006A2230"/>
    <w:rsid w:val="006A2DD1"/>
    <w:rsid w:val="006A3527"/>
    <w:rsid w:val="006A4342"/>
    <w:rsid w:val="006A6707"/>
    <w:rsid w:val="006B3889"/>
    <w:rsid w:val="006B72FC"/>
    <w:rsid w:val="006C17F4"/>
    <w:rsid w:val="006C7860"/>
    <w:rsid w:val="006C7CBE"/>
    <w:rsid w:val="006D0A7B"/>
    <w:rsid w:val="006D21B0"/>
    <w:rsid w:val="006D2575"/>
    <w:rsid w:val="006D353A"/>
    <w:rsid w:val="006D43BF"/>
    <w:rsid w:val="006D527B"/>
    <w:rsid w:val="006D5394"/>
    <w:rsid w:val="006D78A1"/>
    <w:rsid w:val="006E35E2"/>
    <w:rsid w:val="006E35E7"/>
    <w:rsid w:val="006E5BA2"/>
    <w:rsid w:val="006F1C45"/>
    <w:rsid w:val="006F3EB5"/>
    <w:rsid w:val="00700A99"/>
    <w:rsid w:val="00703FB6"/>
    <w:rsid w:val="00704C1D"/>
    <w:rsid w:val="0070654D"/>
    <w:rsid w:val="00711385"/>
    <w:rsid w:val="00712371"/>
    <w:rsid w:val="007123AC"/>
    <w:rsid w:val="00712F3A"/>
    <w:rsid w:val="007137BE"/>
    <w:rsid w:val="00722052"/>
    <w:rsid w:val="00722383"/>
    <w:rsid w:val="0072385E"/>
    <w:rsid w:val="00723BC5"/>
    <w:rsid w:val="00725A02"/>
    <w:rsid w:val="00727FDC"/>
    <w:rsid w:val="00730867"/>
    <w:rsid w:val="00730CFE"/>
    <w:rsid w:val="00733BBF"/>
    <w:rsid w:val="00737207"/>
    <w:rsid w:val="00744529"/>
    <w:rsid w:val="00745CC0"/>
    <w:rsid w:val="00745EB9"/>
    <w:rsid w:val="007472AF"/>
    <w:rsid w:val="0075512E"/>
    <w:rsid w:val="00755F8B"/>
    <w:rsid w:val="00762959"/>
    <w:rsid w:val="00763E2B"/>
    <w:rsid w:val="007663CF"/>
    <w:rsid w:val="007673F0"/>
    <w:rsid w:val="00770B0D"/>
    <w:rsid w:val="00770D66"/>
    <w:rsid w:val="00770E84"/>
    <w:rsid w:val="00773708"/>
    <w:rsid w:val="00773912"/>
    <w:rsid w:val="00773B98"/>
    <w:rsid w:val="007745E2"/>
    <w:rsid w:val="007754D7"/>
    <w:rsid w:val="007823C3"/>
    <w:rsid w:val="0078442A"/>
    <w:rsid w:val="0078520D"/>
    <w:rsid w:val="00785431"/>
    <w:rsid w:val="007909CC"/>
    <w:rsid w:val="007909FC"/>
    <w:rsid w:val="00791699"/>
    <w:rsid w:val="00792281"/>
    <w:rsid w:val="00795410"/>
    <w:rsid w:val="00795ADB"/>
    <w:rsid w:val="007967EA"/>
    <w:rsid w:val="00797A7B"/>
    <w:rsid w:val="00797C82"/>
    <w:rsid w:val="007A070D"/>
    <w:rsid w:val="007A1104"/>
    <w:rsid w:val="007A2DE1"/>
    <w:rsid w:val="007A2E89"/>
    <w:rsid w:val="007A76F4"/>
    <w:rsid w:val="007A7FDD"/>
    <w:rsid w:val="007B143A"/>
    <w:rsid w:val="007B32AA"/>
    <w:rsid w:val="007B3B5D"/>
    <w:rsid w:val="007B3C77"/>
    <w:rsid w:val="007B5BA4"/>
    <w:rsid w:val="007B709E"/>
    <w:rsid w:val="007C231B"/>
    <w:rsid w:val="007C26C6"/>
    <w:rsid w:val="007C2B68"/>
    <w:rsid w:val="007C4ABC"/>
    <w:rsid w:val="007C5315"/>
    <w:rsid w:val="007C5914"/>
    <w:rsid w:val="007C755E"/>
    <w:rsid w:val="007C79ED"/>
    <w:rsid w:val="007D073E"/>
    <w:rsid w:val="007D07E1"/>
    <w:rsid w:val="007D1AAC"/>
    <w:rsid w:val="007D267D"/>
    <w:rsid w:val="007D4160"/>
    <w:rsid w:val="007D4A36"/>
    <w:rsid w:val="007D4BAC"/>
    <w:rsid w:val="007D7F7F"/>
    <w:rsid w:val="007E529A"/>
    <w:rsid w:val="007E57C8"/>
    <w:rsid w:val="007E5C3E"/>
    <w:rsid w:val="007E7F09"/>
    <w:rsid w:val="007F056E"/>
    <w:rsid w:val="007F0A17"/>
    <w:rsid w:val="007F20F6"/>
    <w:rsid w:val="007F265B"/>
    <w:rsid w:val="007F5EC2"/>
    <w:rsid w:val="007F6B92"/>
    <w:rsid w:val="00800CAB"/>
    <w:rsid w:val="00802A79"/>
    <w:rsid w:val="00803118"/>
    <w:rsid w:val="00803AA3"/>
    <w:rsid w:val="0080465B"/>
    <w:rsid w:val="00804883"/>
    <w:rsid w:val="008063A4"/>
    <w:rsid w:val="008069B0"/>
    <w:rsid w:val="00806F9B"/>
    <w:rsid w:val="00811AB5"/>
    <w:rsid w:val="00813E44"/>
    <w:rsid w:val="0081535A"/>
    <w:rsid w:val="008157D6"/>
    <w:rsid w:val="00816C6D"/>
    <w:rsid w:val="00820966"/>
    <w:rsid w:val="00820B03"/>
    <w:rsid w:val="00820ECB"/>
    <w:rsid w:val="00821479"/>
    <w:rsid w:val="00821572"/>
    <w:rsid w:val="008227FA"/>
    <w:rsid w:val="0082321E"/>
    <w:rsid w:val="008234C5"/>
    <w:rsid w:val="008259BD"/>
    <w:rsid w:val="00826B85"/>
    <w:rsid w:val="00827E45"/>
    <w:rsid w:val="00832D7F"/>
    <w:rsid w:val="00837E4C"/>
    <w:rsid w:val="008415BC"/>
    <w:rsid w:val="00845663"/>
    <w:rsid w:val="0084600D"/>
    <w:rsid w:val="008466EA"/>
    <w:rsid w:val="008504B0"/>
    <w:rsid w:val="008519CE"/>
    <w:rsid w:val="00853F21"/>
    <w:rsid w:val="008560CA"/>
    <w:rsid w:val="00856AEB"/>
    <w:rsid w:val="00860A74"/>
    <w:rsid w:val="008653DC"/>
    <w:rsid w:val="00866E4F"/>
    <w:rsid w:val="008746B5"/>
    <w:rsid w:val="0088525E"/>
    <w:rsid w:val="008856AA"/>
    <w:rsid w:val="00890E34"/>
    <w:rsid w:val="00894E19"/>
    <w:rsid w:val="00895675"/>
    <w:rsid w:val="008956AC"/>
    <w:rsid w:val="008A4556"/>
    <w:rsid w:val="008A7083"/>
    <w:rsid w:val="008B0393"/>
    <w:rsid w:val="008B1F6F"/>
    <w:rsid w:val="008B21CD"/>
    <w:rsid w:val="008B2814"/>
    <w:rsid w:val="008B3AA1"/>
    <w:rsid w:val="008B4D04"/>
    <w:rsid w:val="008B697F"/>
    <w:rsid w:val="008B6C8D"/>
    <w:rsid w:val="008B6E17"/>
    <w:rsid w:val="008C0DC0"/>
    <w:rsid w:val="008C30C2"/>
    <w:rsid w:val="008C61A3"/>
    <w:rsid w:val="008D1ACF"/>
    <w:rsid w:val="008D3FFC"/>
    <w:rsid w:val="008D45DB"/>
    <w:rsid w:val="008D5667"/>
    <w:rsid w:val="008D77E7"/>
    <w:rsid w:val="008E05C6"/>
    <w:rsid w:val="008E6E66"/>
    <w:rsid w:val="008E7848"/>
    <w:rsid w:val="008F197B"/>
    <w:rsid w:val="008F1C9D"/>
    <w:rsid w:val="008F4A96"/>
    <w:rsid w:val="008F589F"/>
    <w:rsid w:val="008F6A8E"/>
    <w:rsid w:val="00900561"/>
    <w:rsid w:val="00902D51"/>
    <w:rsid w:val="009034A2"/>
    <w:rsid w:val="009040C0"/>
    <w:rsid w:val="0090713B"/>
    <w:rsid w:val="0091235D"/>
    <w:rsid w:val="00914B96"/>
    <w:rsid w:val="009256D6"/>
    <w:rsid w:val="0093319D"/>
    <w:rsid w:val="009342A4"/>
    <w:rsid w:val="00935582"/>
    <w:rsid w:val="00941FF5"/>
    <w:rsid w:val="00942272"/>
    <w:rsid w:val="00942604"/>
    <w:rsid w:val="00943A8E"/>
    <w:rsid w:val="009475CC"/>
    <w:rsid w:val="00951131"/>
    <w:rsid w:val="00954B2F"/>
    <w:rsid w:val="009552BE"/>
    <w:rsid w:val="0095543C"/>
    <w:rsid w:val="00955709"/>
    <w:rsid w:val="00955DCC"/>
    <w:rsid w:val="00956F0B"/>
    <w:rsid w:val="00957816"/>
    <w:rsid w:val="009651A3"/>
    <w:rsid w:val="00966EDC"/>
    <w:rsid w:val="00970755"/>
    <w:rsid w:val="00972C38"/>
    <w:rsid w:val="0098019B"/>
    <w:rsid w:val="00980F01"/>
    <w:rsid w:val="00981025"/>
    <w:rsid w:val="00981AB0"/>
    <w:rsid w:val="00981C20"/>
    <w:rsid w:val="00983CA6"/>
    <w:rsid w:val="00983CD9"/>
    <w:rsid w:val="00984AAD"/>
    <w:rsid w:val="00985AC6"/>
    <w:rsid w:val="00986026"/>
    <w:rsid w:val="00986958"/>
    <w:rsid w:val="009871BB"/>
    <w:rsid w:val="00987612"/>
    <w:rsid w:val="00991150"/>
    <w:rsid w:val="00991579"/>
    <w:rsid w:val="00992F6B"/>
    <w:rsid w:val="00994752"/>
    <w:rsid w:val="009A1768"/>
    <w:rsid w:val="009A348B"/>
    <w:rsid w:val="009A7CEE"/>
    <w:rsid w:val="009B20FE"/>
    <w:rsid w:val="009B40FF"/>
    <w:rsid w:val="009B493B"/>
    <w:rsid w:val="009B5A40"/>
    <w:rsid w:val="009B659D"/>
    <w:rsid w:val="009B7797"/>
    <w:rsid w:val="009B7C78"/>
    <w:rsid w:val="009B7EBB"/>
    <w:rsid w:val="009C0C1A"/>
    <w:rsid w:val="009C7872"/>
    <w:rsid w:val="009D4716"/>
    <w:rsid w:val="009D7164"/>
    <w:rsid w:val="009E0E38"/>
    <w:rsid w:val="009E1D29"/>
    <w:rsid w:val="009E1E60"/>
    <w:rsid w:val="009E4FB0"/>
    <w:rsid w:val="009E6ADE"/>
    <w:rsid w:val="009F10F9"/>
    <w:rsid w:val="009F1A7E"/>
    <w:rsid w:val="009F1FDB"/>
    <w:rsid w:val="009F4506"/>
    <w:rsid w:val="009F5CB1"/>
    <w:rsid w:val="009F6A6D"/>
    <w:rsid w:val="00A00F13"/>
    <w:rsid w:val="00A07915"/>
    <w:rsid w:val="00A12125"/>
    <w:rsid w:val="00A144E7"/>
    <w:rsid w:val="00A1544F"/>
    <w:rsid w:val="00A1624E"/>
    <w:rsid w:val="00A16FEC"/>
    <w:rsid w:val="00A17744"/>
    <w:rsid w:val="00A205B2"/>
    <w:rsid w:val="00A223A2"/>
    <w:rsid w:val="00A251AB"/>
    <w:rsid w:val="00A25721"/>
    <w:rsid w:val="00A2783A"/>
    <w:rsid w:val="00A30656"/>
    <w:rsid w:val="00A30EBA"/>
    <w:rsid w:val="00A3169A"/>
    <w:rsid w:val="00A31B7D"/>
    <w:rsid w:val="00A34AC5"/>
    <w:rsid w:val="00A35423"/>
    <w:rsid w:val="00A3542F"/>
    <w:rsid w:val="00A36043"/>
    <w:rsid w:val="00A361EB"/>
    <w:rsid w:val="00A37517"/>
    <w:rsid w:val="00A37538"/>
    <w:rsid w:val="00A45323"/>
    <w:rsid w:val="00A46E09"/>
    <w:rsid w:val="00A500C8"/>
    <w:rsid w:val="00A50ADA"/>
    <w:rsid w:val="00A51437"/>
    <w:rsid w:val="00A54418"/>
    <w:rsid w:val="00A54531"/>
    <w:rsid w:val="00A617DF"/>
    <w:rsid w:val="00A6395F"/>
    <w:rsid w:val="00A6684B"/>
    <w:rsid w:val="00A67DED"/>
    <w:rsid w:val="00A704F1"/>
    <w:rsid w:val="00A720D4"/>
    <w:rsid w:val="00A738DA"/>
    <w:rsid w:val="00A746CF"/>
    <w:rsid w:val="00A77CC9"/>
    <w:rsid w:val="00A813D6"/>
    <w:rsid w:val="00A82513"/>
    <w:rsid w:val="00A86213"/>
    <w:rsid w:val="00A87146"/>
    <w:rsid w:val="00A93491"/>
    <w:rsid w:val="00AA0761"/>
    <w:rsid w:val="00AA1256"/>
    <w:rsid w:val="00AA14D5"/>
    <w:rsid w:val="00AA3387"/>
    <w:rsid w:val="00AA3E28"/>
    <w:rsid w:val="00AA64B7"/>
    <w:rsid w:val="00AA6E30"/>
    <w:rsid w:val="00AB0C12"/>
    <w:rsid w:val="00AB12EF"/>
    <w:rsid w:val="00AB1F24"/>
    <w:rsid w:val="00AB4B65"/>
    <w:rsid w:val="00AB4E4B"/>
    <w:rsid w:val="00AB6055"/>
    <w:rsid w:val="00AB6087"/>
    <w:rsid w:val="00AB7CCF"/>
    <w:rsid w:val="00AC0384"/>
    <w:rsid w:val="00AC0F03"/>
    <w:rsid w:val="00AC3001"/>
    <w:rsid w:val="00AC5D8D"/>
    <w:rsid w:val="00AC6B66"/>
    <w:rsid w:val="00AC738D"/>
    <w:rsid w:val="00AD0C2F"/>
    <w:rsid w:val="00AD11A2"/>
    <w:rsid w:val="00AD301C"/>
    <w:rsid w:val="00AD4B6D"/>
    <w:rsid w:val="00AD5E70"/>
    <w:rsid w:val="00AD6905"/>
    <w:rsid w:val="00AE01E9"/>
    <w:rsid w:val="00AE0CCD"/>
    <w:rsid w:val="00AE25AB"/>
    <w:rsid w:val="00AE3125"/>
    <w:rsid w:val="00AE3133"/>
    <w:rsid w:val="00AE3986"/>
    <w:rsid w:val="00AE4CD1"/>
    <w:rsid w:val="00AE51BA"/>
    <w:rsid w:val="00AE56DB"/>
    <w:rsid w:val="00AF0059"/>
    <w:rsid w:val="00AF0D1A"/>
    <w:rsid w:val="00AF1C45"/>
    <w:rsid w:val="00B0010B"/>
    <w:rsid w:val="00B0050B"/>
    <w:rsid w:val="00B0097D"/>
    <w:rsid w:val="00B04325"/>
    <w:rsid w:val="00B06FF3"/>
    <w:rsid w:val="00B10380"/>
    <w:rsid w:val="00B13CC8"/>
    <w:rsid w:val="00B1451C"/>
    <w:rsid w:val="00B152B0"/>
    <w:rsid w:val="00B15F4C"/>
    <w:rsid w:val="00B16403"/>
    <w:rsid w:val="00B16C55"/>
    <w:rsid w:val="00B173DB"/>
    <w:rsid w:val="00B17961"/>
    <w:rsid w:val="00B17981"/>
    <w:rsid w:val="00B20569"/>
    <w:rsid w:val="00B22676"/>
    <w:rsid w:val="00B22A3D"/>
    <w:rsid w:val="00B22AA2"/>
    <w:rsid w:val="00B23237"/>
    <w:rsid w:val="00B262AC"/>
    <w:rsid w:val="00B26447"/>
    <w:rsid w:val="00B321B3"/>
    <w:rsid w:val="00B32825"/>
    <w:rsid w:val="00B41C85"/>
    <w:rsid w:val="00B46B65"/>
    <w:rsid w:val="00B5336F"/>
    <w:rsid w:val="00B54B2F"/>
    <w:rsid w:val="00B56C7F"/>
    <w:rsid w:val="00B57975"/>
    <w:rsid w:val="00B60FC9"/>
    <w:rsid w:val="00B6174E"/>
    <w:rsid w:val="00B63DF3"/>
    <w:rsid w:val="00B64761"/>
    <w:rsid w:val="00B70BD1"/>
    <w:rsid w:val="00B81FE1"/>
    <w:rsid w:val="00B8224B"/>
    <w:rsid w:val="00B835AD"/>
    <w:rsid w:val="00B90993"/>
    <w:rsid w:val="00B90FEA"/>
    <w:rsid w:val="00B917F3"/>
    <w:rsid w:val="00B92E0F"/>
    <w:rsid w:val="00B94AC8"/>
    <w:rsid w:val="00B96457"/>
    <w:rsid w:val="00BA02B7"/>
    <w:rsid w:val="00BA08EC"/>
    <w:rsid w:val="00BA0B4F"/>
    <w:rsid w:val="00BA4BC6"/>
    <w:rsid w:val="00BA6E93"/>
    <w:rsid w:val="00BB23E4"/>
    <w:rsid w:val="00BB617D"/>
    <w:rsid w:val="00BC0D56"/>
    <w:rsid w:val="00BC1B12"/>
    <w:rsid w:val="00BC7164"/>
    <w:rsid w:val="00BD04F0"/>
    <w:rsid w:val="00BD2A42"/>
    <w:rsid w:val="00BD59CB"/>
    <w:rsid w:val="00BD7CD1"/>
    <w:rsid w:val="00BD7EC2"/>
    <w:rsid w:val="00BE4038"/>
    <w:rsid w:val="00BE4296"/>
    <w:rsid w:val="00BE4E6A"/>
    <w:rsid w:val="00BE524C"/>
    <w:rsid w:val="00BE64DD"/>
    <w:rsid w:val="00BE71C2"/>
    <w:rsid w:val="00BE7CBE"/>
    <w:rsid w:val="00BF20B0"/>
    <w:rsid w:val="00BF3D63"/>
    <w:rsid w:val="00BF41A0"/>
    <w:rsid w:val="00BF6D50"/>
    <w:rsid w:val="00C02A5B"/>
    <w:rsid w:val="00C03B81"/>
    <w:rsid w:val="00C05D0F"/>
    <w:rsid w:val="00C0617C"/>
    <w:rsid w:val="00C07682"/>
    <w:rsid w:val="00C11113"/>
    <w:rsid w:val="00C119D8"/>
    <w:rsid w:val="00C16015"/>
    <w:rsid w:val="00C21C87"/>
    <w:rsid w:val="00C3119C"/>
    <w:rsid w:val="00C314F2"/>
    <w:rsid w:val="00C32389"/>
    <w:rsid w:val="00C3345E"/>
    <w:rsid w:val="00C37E91"/>
    <w:rsid w:val="00C43B62"/>
    <w:rsid w:val="00C448FB"/>
    <w:rsid w:val="00C46E2A"/>
    <w:rsid w:val="00C4725F"/>
    <w:rsid w:val="00C52425"/>
    <w:rsid w:val="00C53EC2"/>
    <w:rsid w:val="00C55D89"/>
    <w:rsid w:val="00C60735"/>
    <w:rsid w:val="00C61A28"/>
    <w:rsid w:val="00C631BF"/>
    <w:rsid w:val="00C650B9"/>
    <w:rsid w:val="00C65767"/>
    <w:rsid w:val="00C65E73"/>
    <w:rsid w:val="00C71416"/>
    <w:rsid w:val="00C7206B"/>
    <w:rsid w:val="00C73783"/>
    <w:rsid w:val="00C75861"/>
    <w:rsid w:val="00C75DA5"/>
    <w:rsid w:val="00C76208"/>
    <w:rsid w:val="00C762D2"/>
    <w:rsid w:val="00C766CD"/>
    <w:rsid w:val="00C810B9"/>
    <w:rsid w:val="00C904E3"/>
    <w:rsid w:val="00C9306E"/>
    <w:rsid w:val="00C9347B"/>
    <w:rsid w:val="00C9728D"/>
    <w:rsid w:val="00CA2602"/>
    <w:rsid w:val="00CA2DEE"/>
    <w:rsid w:val="00CA5564"/>
    <w:rsid w:val="00CA5F28"/>
    <w:rsid w:val="00CA71EB"/>
    <w:rsid w:val="00CB1093"/>
    <w:rsid w:val="00CB17DE"/>
    <w:rsid w:val="00CB2A4F"/>
    <w:rsid w:val="00CB5A43"/>
    <w:rsid w:val="00CC0052"/>
    <w:rsid w:val="00CC2FF8"/>
    <w:rsid w:val="00CC34F1"/>
    <w:rsid w:val="00CC41BB"/>
    <w:rsid w:val="00CD0A51"/>
    <w:rsid w:val="00CD29D9"/>
    <w:rsid w:val="00CD44E2"/>
    <w:rsid w:val="00CE0336"/>
    <w:rsid w:val="00CE1649"/>
    <w:rsid w:val="00CE1C3C"/>
    <w:rsid w:val="00CE48E2"/>
    <w:rsid w:val="00CF0EEA"/>
    <w:rsid w:val="00CF24D6"/>
    <w:rsid w:val="00CF2EA4"/>
    <w:rsid w:val="00CF376A"/>
    <w:rsid w:val="00CF3A9A"/>
    <w:rsid w:val="00CF42A3"/>
    <w:rsid w:val="00CF735D"/>
    <w:rsid w:val="00CF76C0"/>
    <w:rsid w:val="00D010E2"/>
    <w:rsid w:val="00D010FC"/>
    <w:rsid w:val="00D024AE"/>
    <w:rsid w:val="00D05861"/>
    <w:rsid w:val="00D06D00"/>
    <w:rsid w:val="00D06D30"/>
    <w:rsid w:val="00D073A2"/>
    <w:rsid w:val="00D11C69"/>
    <w:rsid w:val="00D146B5"/>
    <w:rsid w:val="00D16ABC"/>
    <w:rsid w:val="00D20443"/>
    <w:rsid w:val="00D20DC9"/>
    <w:rsid w:val="00D214BC"/>
    <w:rsid w:val="00D23BD7"/>
    <w:rsid w:val="00D24DED"/>
    <w:rsid w:val="00D26E11"/>
    <w:rsid w:val="00D2715C"/>
    <w:rsid w:val="00D356F6"/>
    <w:rsid w:val="00D35EA7"/>
    <w:rsid w:val="00D36A6C"/>
    <w:rsid w:val="00D379FB"/>
    <w:rsid w:val="00D410D0"/>
    <w:rsid w:val="00D43175"/>
    <w:rsid w:val="00D437AB"/>
    <w:rsid w:val="00D44416"/>
    <w:rsid w:val="00D450D9"/>
    <w:rsid w:val="00D451AE"/>
    <w:rsid w:val="00D5252D"/>
    <w:rsid w:val="00D528D7"/>
    <w:rsid w:val="00D61A0E"/>
    <w:rsid w:val="00D66255"/>
    <w:rsid w:val="00D670E2"/>
    <w:rsid w:val="00D74DEF"/>
    <w:rsid w:val="00D777C9"/>
    <w:rsid w:val="00D80322"/>
    <w:rsid w:val="00D80B9C"/>
    <w:rsid w:val="00D85F65"/>
    <w:rsid w:val="00D86620"/>
    <w:rsid w:val="00D90032"/>
    <w:rsid w:val="00D90259"/>
    <w:rsid w:val="00D902C5"/>
    <w:rsid w:val="00D90F48"/>
    <w:rsid w:val="00D917CD"/>
    <w:rsid w:val="00D93D6B"/>
    <w:rsid w:val="00D93DB6"/>
    <w:rsid w:val="00D97917"/>
    <w:rsid w:val="00DA4924"/>
    <w:rsid w:val="00DA4C90"/>
    <w:rsid w:val="00DB329C"/>
    <w:rsid w:val="00DB63D4"/>
    <w:rsid w:val="00DB7A6D"/>
    <w:rsid w:val="00DC1CAB"/>
    <w:rsid w:val="00DC36CA"/>
    <w:rsid w:val="00DC3A21"/>
    <w:rsid w:val="00DC6F68"/>
    <w:rsid w:val="00DC7326"/>
    <w:rsid w:val="00DD295C"/>
    <w:rsid w:val="00DD738B"/>
    <w:rsid w:val="00DD74F7"/>
    <w:rsid w:val="00DE1948"/>
    <w:rsid w:val="00DE1974"/>
    <w:rsid w:val="00DF05F9"/>
    <w:rsid w:val="00DF27E5"/>
    <w:rsid w:val="00DF79D5"/>
    <w:rsid w:val="00E02236"/>
    <w:rsid w:val="00E04552"/>
    <w:rsid w:val="00E051FC"/>
    <w:rsid w:val="00E057A7"/>
    <w:rsid w:val="00E119AB"/>
    <w:rsid w:val="00E125C2"/>
    <w:rsid w:val="00E1391E"/>
    <w:rsid w:val="00E14498"/>
    <w:rsid w:val="00E14DFE"/>
    <w:rsid w:val="00E2074B"/>
    <w:rsid w:val="00E21A80"/>
    <w:rsid w:val="00E22D0D"/>
    <w:rsid w:val="00E24638"/>
    <w:rsid w:val="00E251BD"/>
    <w:rsid w:val="00E25207"/>
    <w:rsid w:val="00E25F93"/>
    <w:rsid w:val="00E31963"/>
    <w:rsid w:val="00E3216E"/>
    <w:rsid w:val="00E34322"/>
    <w:rsid w:val="00E34B82"/>
    <w:rsid w:val="00E36C8C"/>
    <w:rsid w:val="00E37A1A"/>
    <w:rsid w:val="00E4398D"/>
    <w:rsid w:val="00E4480C"/>
    <w:rsid w:val="00E4685F"/>
    <w:rsid w:val="00E47497"/>
    <w:rsid w:val="00E5010E"/>
    <w:rsid w:val="00E508A8"/>
    <w:rsid w:val="00E50B90"/>
    <w:rsid w:val="00E51063"/>
    <w:rsid w:val="00E51A96"/>
    <w:rsid w:val="00E56001"/>
    <w:rsid w:val="00E56455"/>
    <w:rsid w:val="00E571CB"/>
    <w:rsid w:val="00E572CE"/>
    <w:rsid w:val="00E60E14"/>
    <w:rsid w:val="00E60F50"/>
    <w:rsid w:val="00E616B3"/>
    <w:rsid w:val="00E61F9C"/>
    <w:rsid w:val="00E645DB"/>
    <w:rsid w:val="00E71753"/>
    <w:rsid w:val="00E7453D"/>
    <w:rsid w:val="00E74898"/>
    <w:rsid w:val="00E74B61"/>
    <w:rsid w:val="00E76F3B"/>
    <w:rsid w:val="00E77D9B"/>
    <w:rsid w:val="00E83629"/>
    <w:rsid w:val="00E8447E"/>
    <w:rsid w:val="00E84A32"/>
    <w:rsid w:val="00E8517A"/>
    <w:rsid w:val="00E87DA8"/>
    <w:rsid w:val="00E908F6"/>
    <w:rsid w:val="00E910DE"/>
    <w:rsid w:val="00E929EE"/>
    <w:rsid w:val="00E92C5B"/>
    <w:rsid w:val="00E93BA3"/>
    <w:rsid w:val="00E94618"/>
    <w:rsid w:val="00E95AB0"/>
    <w:rsid w:val="00E96025"/>
    <w:rsid w:val="00E97FE8"/>
    <w:rsid w:val="00EA19AE"/>
    <w:rsid w:val="00EA2546"/>
    <w:rsid w:val="00EA3B0D"/>
    <w:rsid w:val="00EA4022"/>
    <w:rsid w:val="00EA7F58"/>
    <w:rsid w:val="00EB0569"/>
    <w:rsid w:val="00EB31BB"/>
    <w:rsid w:val="00EB490E"/>
    <w:rsid w:val="00EB6D68"/>
    <w:rsid w:val="00EB7464"/>
    <w:rsid w:val="00EB7D46"/>
    <w:rsid w:val="00EC2A96"/>
    <w:rsid w:val="00EC4B47"/>
    <w:rsid w:val="00EC73A8"/>
    <w:rsid w:val="00ED588A"/>
    <w:rsid w:val="00ED5E82"/>
    <w:rsid w:val="00ED77BD"/>
    <w:rsid w:val="00EE3D3F"/>
    <w:rsid w:val="00EF0060"/>
    <w:rsid w:val="00EF1238"/>
    <w:rsid w:val="00EF1D5C"/>
    <w:rsid w:val="00EF4078"/>
    <w:rsid w:val="00EF462D"/>
    <w:rsid w:val="00EF47E4"/>
    <w:rsid w:val="00EF4CCC"/>
    <w:rsid w:val="00EF7004"/>
    <w:rsid w:val="00F00285"/>
    <w:rsid w:val="00F02B9B"/>
    <w:rsid w:val="00F11785"/>
    <w:rsid w:val="00F135D8"/>
    <w:rsid w:val="00F170CA"/>
    <w:rsid w:val="00F20256"/>
    <w:rsid w:val="00F204F8"/>
    <w:rsid w:val="00F2404C"/>
    <w:rsid w:val="00F240CA"/>
    <w:rsid w:val="00F27667"/>
    <w:rsid w:val="00F34E5F"/>
    <w:rsid w:val="00F35EB2"/>
    <w:rsid w:val="00F37493"/>
    <w:rsid w:val="00F41146"/>
    <w:rsid w:val="00F414AA"/>
    <w:rsid w:val="00F434B0"/>
    <w:rsid w:val="00F4391E"/>
    <w:rsid w:val="00F51A97"/>
    <w:rsid w:val="00F539D9"/>
    <w:rsid w:val="00F5636F"/>
    <w:rsid w:val="00F5694D"/>
    <w:rsid w:val="00F57926"/>
    <w:rsid w:val="00F62528"/>
    <w:rsid w:val="00F642E0"/>
    <w:rsid w:val="00F65F61"/>
    <w:rsid w:val="00F671A8"/>
    <w:rsid w:val="00F674E1"/>
    <w:rsid w:val="00F71459"/>
    <w:rsid w:val="00F71D6C"/>
    <w:rsid w:val="00F74D59"/>
    <w:rsid w:val="00F75B56"/>
    <w:rsid w:val="00F76C5E"/>
    <w:rsid w:val="00F76E6C"/>
    <w:rsid w:val="00F806D9"/>
    <w:rsid w:val="00F80CF2"/>
    <w:rsid w:val="00F82360"/>
    <w:rsid w:val="00F86E70"/>
    <w:rsid w:val="00F87FFE"/>
    <w:rsid w:val="00F9213F"/>
    <w:rsid w:val="00F927FE"/>
    <w:rsid w:val="00F95721"/>
    <w:rsid w:val="00FA0A91"/>
    <w:rsid w:val="00FA41FC"/>
    <w:rsid w:val="00FA54D7"/>
    <w:rsid w:val="00FA5AD3"/>
    <w:rsid w:val="00FB244E"/>
    <w:rsid w:val="00FB6CF8"/>
    <w:rsid w:val="00FC3DFF"/>
    <w:rsid w:val="00FC5E10"/>
    <w:rsid w:val="00FC72AD"/>
    <w:rsid w:val="00FD18B2"/>
    <w:rsid w:val="00FD3EC5"/>
    <w:rsid w:val="00FD4065"/>
    <w:rsid w:val="00FD47CB"/>
    <w:rsid w:val="00FE2340"/>
    <w:rsid w:val="00FE4901"/>
    <w:rsid w:val="00FE5E97"/>
    <w:rsid w:val="00FE7BFF"/>
    <w:rsid w:val="00FF1251"/>
    <w:rsid w:val="00FF2722"/>
    <w:rsid w:val="00FF54A8"/>
    <w:rsid w:val="00FF55A3"/>
    <w:rsid w:val="00FF64AD"/>
    <w:rsid w:val="00FF7268"/>
    <w:rsid w:val="00FF727B"/>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val="en-US" w:eastAsia="en-US" w:bidi="ar-SA"/>
    </w:rPr>
  </w:style>
  <w:style w:type="table" w:styleId="TableGrid">
    <w:name w:val="Table Grid"/>
    <w:basedOn w:val="TableNormal"/>
    <w:uiPriority w:val="59"/>
    <w:rsid w:val="00DD738B"/>
    <w:pPr>
      <w:spacing w:after="0" w:line="240" w:lineRule="auto"/>
    </w:pPr>
    <w:rPr>
      <w:rFonts w:eastAsiaTheme="minorHAnsi"/>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B939-C6DA-4248-AF71-E380421B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9</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382</cp:revision>
  <cp:lastPrinted>2020-08-24T08:20:00Z</cp:lastPrinted>
  <dcterms:created xsi:type="dcterms:W3CDTF">2020-08-05T08:37:00Z</dcterms:created>
  <dcterms:modified xsi:type="dcterms:W3CDTF">2020-08-26T10:39:00Z</dcterms:modified>
</cp:coreProperties>
</file>